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32A1" w:rsidRDefault="00D37E99">
      <w:pPr>
        <w:widowControl w:val="0"/>
        <w:pBdr>
          <w:top w:val="nil"/>
          <w:left w:val="nil"/>
          <w:bottom w:val="nil"/>
          <w:right w:val="nil"/>
          <w:between w:val="nil"/>
        </w:pBdr>
        <w:spacing w:after="0"/>
        <w:ind w:left="0" w:hanging="2"/>
      </w:pPr>
      <w:bookmarkStart w:id="0" w:name="_GoBack"/>
      <w:bookmarkEnd w:id="0"/>
      <w:r>
        <w:pict w14:anchorId="03714A56">
          <v:shapetype id="_x0000_m1074"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t" gradientshapeok="t" o:connecttype="rect"/>
            <o:lock v:ext="edit" aspectratio="t"/>
          </v:shapetype>
        </w:pict>
      </w:r>
    </w:p>
    <w:p w:rsidR="00E532A1" w:rsidRDefault="00D37E99">
      <w:pPr>
        <w:pBdr>
          <w:top w:val="nil"/>
          <w:left w:val="nil"/>
          <w:bottom w:val="nil"/>
          <w:right w:val="nil"/>
          <w:between w:val="nil"/>
        </w:pBdr>
        <w:spacing w:after="0" w:line="240" w:lineRule="auto"/>
        <w:ind w:left="1" w:hanging="3"/>
        <w:jc w:val="center"/>
        <w:rPr>
          <w:rFonts w:ascii="Arial" w:eastAsia="Arial" w:hAnsi="Arial" w:cs="Arial"/>
          <w:color w:val="000000"/>
          <w:sz w:val="28"/>
          <w:szCs w:val="28"/>
        </w:rPr>
      </w:pPr>
      <w:r>
        <w:rPr>
          <w:rFonts w:ascii="Arial" w:eastAsia="Arial" w:hAnsi="Arial" w:cs="Arial"/>
          <w:b/>
          <w:color w:val="000000"/>
          <w:sz w:val="28"/>
          <w:szCs w:val="28"/>
        </w:rPr>
        <w:t>Bilancio di competenze Anno Scolastico 202</w:t>
      </w:r>
      <w:r>
        <w:rPr>
          <w:rFonts w:ascii="Arial" w:eastAsia="Arial" w:hAnsi="Arial" w:cs="Arial"/>
          <w:b/>
          <w:sz w:val="28"/>
          <w:szCs w:val="28"/>
        </w:rPr>
        <w:t>5</w:t>
      </w:r>
      <w:r>
        <w:rPr>
          <w:rFonts w:ascii="Arial" w:eastAsia="Arial" w:hAnsi="Arial" w:cs="Arial"/>
          <w:b/>
          <w:color w:val="000000"/>
          <w:sz w:val="28"/>
          <w:szCs w:val="28"/>
        </w:rPr>
        <w:t>-2</w:t>
      </w:r>
      <w:r>
        <w:rPr>
          <w:rFonts w:ascii="Arial" w:eastAsia="Arial" w:hAnsi="Arial" w:cs="Arial"/>
          <w:b/>
          <w:sz w:val="28"/>
          <w:szCs w:val="28"/>
        </w:rPr>
        <w:t>6</w:t>
      </w:r>
    </w:p>
    <w:p w:rsidR="00E532A1" w:rsidRDefault="00D37E99">
      <w:pPr>
        <w:pBdr>
          <w:top w:val="nil"/>
          <w:left w:val="nil"/>
          <w:bottom w:val="nil"/>
          <w:right w:val="nil"/>
          <w:between w:val="nil"/>
        </w:pBdr>
        <w:spacing w:after="0" w:line="240" w:lineRule="auto"/>
        <w:ind w:left="0" w:hanging="2"/>
        <w:jc w:val="center"/>
        <w:rPr>
          <w:rFonts w:ascii="Arial" w:eastAsia="Arial" w:hAnsi="Arial" w:cs="Arial"/>
          <w:color w:val="000000"/>
          <w:sz w:val="18"/>
          <w:szCs w:val="18"/>
        </w:rPr>
      </w:pPr>
      <w:r>
        <w:rPr>
          <w:rFonts w:ascii="Arial" w:eastAsia="Arial" w:hAnsi="Arial" w:cs="Arial"/>
          <w:color w:val="000000"/>
          <w:sz w:val="18"/>
          <w:szCs w:val="18"/>
        </w:rPr>
        <w:t xml:space="preserve">Ai fini </w:t>
      </w:r>
      <w:r>
        <w:rPr>
          <w:rFonts w:ascii="Arial" w:eastAsia="Arial" w:hAnsi="Arial" w:cs="Arial"/>
          <w:b/>
          <w:color w:val="000000"/>
          <w:sz w:val="18"/>
          <w:szCs w:val="18"/>
        </w:rPr>
        <w:t>della personalizzazione delle attività di formazione</w:t>
      </w:r>
      <w:r>
        <w:rPr>
          <w:rFonts w:ascii="Arial" w:eastAsia="Arial" w:hAnsi="Arial" w:cs="Arial"/>
          <w:color w:val="000000"/>
          <w:sz w:val="18"/>
          <w:szCs w:val="18"/>
        </w:rPr>
        <w:t xml:space="preserve">, anche alla luce delle prime attività didattiche svolte, il docente neo-assunto traccia un primo bilancio di competenze, </w:t>
      </w:r>
      <w:r>
        <w:rPr>
          <w:rFonts w:ascii="Arial" w:eastAsia="Arial" w:hAnsi="Arial" w:cs="Arial"/>
          <w:b/>
          <w:color w:val="000000"/>
          <w:sz w:val="18"/>
          <w:szCs w:val="18"/>
        </w:rPr>
        <w:t>in forma di autovalutazione strutturata, con la collaborazione del docente tutor</w:t>
      </w:r>
    </w:p>
    <w:p w:rsidR="00E532A1" w:rsidRDefault="00E532A1">
      <w:pPr>
        <w:pBdr>
          <w:top w:val="nil"/>
          <w:left w:val="nil"/>
          <w:bottom w:val="nil"/>
          <w:right w:val="nil"/>
          <w:between w:val="nil"/>
        </w:pBdr>
        <w:spacing w:after="0" w:line="240" w:lineRule="auto"/>
        <w:ind w:left="0" w:hanging="2"/>
        <w:rPr>
          <w:rFonts w:ascii="Arial" w:eastAsia="Arial" w:hAnsi="Arial" w:cs="Arial"/>
          <w:color w:val="000000"/>
        </w:rPr>
      </w:pPr>
    </w:p>
    <w:p w:rsidR="00E532A1" w:rsidRDefault="00E532A1">
      <w:pPr>
        <w:pBdr>
          <w:top w:val="nil"/>
          <w:left w:val="nil"/>
          <w:bottom w:val="nil"/>
          <w:right w:val="nil"/>
          <w:between w:val="nil"/>
        </w:pBdr>
        <w:ind w:left="0" w:hanging="2"/>
        <w:rPr>
          <w:rFonts w:ascii="Arial" w:eastAsia="Arial" w:hAnsi="Arial" w:cs="Arial"/>
          <w:color w:val="000000"/>
        </w:rPr>
      </w:pPr>
    </w:p>
    <w:p w:rsidR="00E532A1" w:rsidRDefault="00D37E99">
      <w:pPr>
        <w:pBdr>
          <w:top w:val="nil"/>
          <w:left w:val="nil"/>
          <w:bottom w:val="nil"/>
          <w:right w:val="nil"/>
          <w:between w:val="nil"/>
        </w:pBdr>
        <w:ind w:left="0" w:hanging="2"/>
        <w:rPr>
          <w:rFonts w:ascii="Arial" w:eastAsia="Arial" w:hAnsi="Arial" w:cs="Arial"/>
          <w:color w:val="000000"/>
          <w:sz w:val="20"/>
          <w:szCs w:val="20"/>
        </w:rPr>
      </w:pPr>
      <w:r>
        <w:rPr>
          <w:rFonts w:ascii="Arial" w:eastAsia="Arial" w:hAnsi="Arial" w:cs="Arial"/>
          <w:b/>
          <w:color w:val="000000"/>
        </w:rPr>
        <w:t>DOCENTE ________________________ TUTOR_________________________</w:t>
      </w:r>
    </w:p>
    <w:p w:rsidR="00E532A1" w:rsidRDefault="00E532A1">
      <w:pPr>
        <w:pBdr>
          <w:top w:val="nil"/>
          <w:left w:val="nil"/>
          <w:bottom w:val="nil"/>
          <w:right w:val="nil"/>
          <w:between w:val="nil"/>
        </w:pBdr>
        <w:ind w:left="0" w:hanging="2"/>
        <w:jc w:val="center"/>
        <w:rPr>
          <w:rFonts w:ascii="Arial" w:eastAsia="Arial" w:hAnsi="Arial" w:cs="Arial"/>
          <w:color w:val="000000"/>
          <w:sz w:val="20"/>
          <w:szCs w:val="20"/>
        </w:rPr>
      </w:pPr>
    </w:p>
    <w:p w:rsidR="00E532A1" w:rsidRDefault="00E532A1">
      <w:pPr>
        <w:pBdr>
          <w:top w:val="nil"/>
          <w:left w:val="nil"/>
          <w:bottom w:val="nil"/>
          <w:right w:val="nil"/>
          <w:between w:val="nil"/>
        </w:pBdr>
        <w:ind w:left="0" w:hanging="2"/>
        <w:jc w:val="center"/>
        <w:rPr>
          <w:rFonts w:ascii="Arial" w:eastAsia="Arial" w:hAnsi="Arial" w:cs="Arial"/>
          <w:color w:val="000000"/>
          <w:sz w:val="20"/>
          <w:szCs w:val="20"/>
        </w:rPr>
      </w:pPr>
    </w:p>
    <w:tbl>
      <w:tblPr>
        <w:tblStyle w:val="a"/>
        <w:tblW w:w="9728" w:type="dxa"/>
        <w:tblInd w:w="-15" w:type="dxa"/>
        <w:tblLayout w:type="fixed"/>
        <w:tblLook w:val="0000" w:firstRow="0" w:lastRow="0" w:firstColumn="0" w:lastColumn="0" w:noHBand="0" w:noVBand="0"/>
      </w:tblPr>
      <w:tblGrid>
        <w:gridCol w:w="9728"/>
      </w:tblGrid>
      <w:tr w:rsidR="00E532A1">
        <w:tc>
          <w:tcPr>
            <w:tcW w:w="9728" w:type="dxa"/>
            <w:vAlign w:val="center"/>
          </w:tcPr>
          <w:p w:rsidR="00E532A1" w:rsidRDefault="00D37E99">
            <w:pPr>
              <w:pBdr>
                <w:top w:val="nil"/>
                <w:left w:val="nil"/>
                <w:bottom w:val="nil"/>
                <w:right w:val="nil"/>
                <w:between w:val="nil"/>
              </w:pBdr>
              <w:spacing w:after="0" w:line="240" w:lineRule="auto"/>
              <w:ind w:left="0" w:hanging="2"/>
              <w:rPr>
                <w:rFonts w:ascii="Arial" w:eastAsia="Arial" w:hAnsi="Arial" w:cs="Arial"/>
                <w:color w:val="000000"/>
                <w:sz w:val="18"/>
                <w:szCs w:val="18"/>
              </w:rPr>
            </w:pPr>
            <w:r>
              <w:rPr>
                <w:rFonts w:ascii="Arial" w:eastAsia="Arial" w:hAnsi="Arial" w:cs="Arial"/>
                <w:b/>
                <w:color w:val="000000"/>
              </w:rPr>
              <w:t>AREA DELLE COMPETENZE RELATIVE ALL’INSEGNAMENTO (Didattica)</w:t>
            </w:r>
            <w:r>
              <w:rPr>
                <w:rFonts w:ascii="Arial" w:eastAsia="Arial" w:hAnsi="Arial" w:cs="Arial"/>
                <w:b/>
                <w:color w:val="000000"/>
              </w:rPr>
              <w:br/>
            </w:r>
          </w:p>
        </w:tc>
      </w:tr>
      <w:tr w:rsidR="00E532A1">
        <w:tc>
          <w:tcPr>
            <w:tcW w:w="9728" w:type="dxa"/>
            <w:vAlign w:val="center"/>
          </w:tcPr>
          <w:p w:rsidR="00E532A1" w:rsidRDefault="00E532A1">
            <w:pPr>
              <w:pBdr>
                <w:top w:val="nil"/>
                <w:left w:val="nil"/>
                <w:bottom w:val="nil"/>
                <w:right w:val="nil"/>
                <w:between w:val="nil"/>
              </w:pBdr>
              <w:spacing w:after="0" w:line="240" w:lineRule="auto"/>
              <w:ind w:left="0" w:hanging="2"/>
              <w:rPr>
                <w:rFonts w:ascii="Arial" w:eastAsia="Arial" w:hAnsi="Arial" w:cs="Arial"/>
                <w:color w:val="000000"/>
                <w:sz w:val="18"/>
                <w:szCs w:val="18"/>
              </w:rPr>
            </w:pPr>
          </w:p>
        </w:tc>
      </w:tr>
      <w:tr w:rsidR="00E532A1">
        <w:tc>
          <w:tcPr>
            <w:tcW w:w="9728" w:type="dxa"/>
            <w:vAlign w:val="center"/>
          </w:tcPr>
          <w:p w:rsidR="00E532A1" w:rsidRDefault="00E532A1">
            <w:pPr>
              <w:pBdr>
                <w:top w:val="nil"/>
                <w:left w:val="nil"/>
                <w:bottom w:val="nil"/>
                <w:right w:val="nil"/>
                <w:between w:val="nil"/>
              </w:pBdr>
              <w:spacing w:after="0" w:line="240" w:lineRule="auto"/>
              <w:ind w:left="0" w:hanging="2"/>
              <w:rPr>
                <w:rFonts w:ascii="Arial" w:eastAsia="Arial" w:hAnsi="Arial" w:cs="Arial"/>
                <w:color w:val="000000"/>
                <w:sz w:val="18"/>
                <w:szCs w:val="18"/>
              </w:rPr>
            </w:pPr>
          </w:p>
        </w:tc>
      </w:tr>
      <w:tr w:rsidR="00E532A1">
        <w:tc>
          <w:tcPr>
            <w:tcW w:w="9728" w:type="dxa"/>
            <w:vAlign w:val="center"/>
          </w:tcPr>
          <w:p w:rsidR="00E532A1" w:rsidRDefault="00D37E99">
            <w:pPr>
              <w:pBdr>
                <w:top w:val="nil"/>
                <w:left w:val="nil"/>
                <w:bottom w:val="nil"/>
                <w:right w:val="nil"/>
                <w:between w:val="nil"/>
              </w:pBdr>
              <w:spacing w:after="280" w:line="240" w:lineRule="auto"/>
              <w:ind w:left="0" w:hanging="2"/>
              <w:rPr>
                <w:rFonts w:ascii="Arial" w:eastAsia="Arial" w:hAnsi="Arial" w:cs="Arial"/>
                <w:color w:val="000000"/>
                <w:sz w:val="18"/>
                <w:szCs w:val="18"/>
              </w:rPr>
            </w:pPr>
            <w:r>
              <w:rPr>
                <w:rFonts w:ascii="Arial" w:eastAsia="Arial" w:hAnsi="Arial" w:cs="Arial"/>
                <w:b/>
                <w:color w:val="000000"/>
                <w:sz w:val="18"/>
                <w:szCs w:val="18"/>
              </w:rPr>
              <w:t>a) Organizzazione delle situazioni di apprendimento</w:t>
            </w:r>
          </w:p>
          <w:p w:rsidR="00E532A1" w:rsidRDefault="00D37E99">
            <w:pPr>
              <w:pBdr>
                <w:top w:val="nil"/>
                <w:left w:val="nil"/>
                <w:bottom w:val="nil"/>
                <w:right w:val="nil"/>
                <w:between w:val="nil"/>
              </w:pBdr>
              <w:spacing w:before="280" w:line="240" w:lineRule="auto"/>
              <w:ind w:left="0" w:hanging="2"/>
              <w:rPr>
                <w:rFonts w:ascii="Arial" w:eastAsia="Arial" w:hAnsi="Arial" w:cs="Arial"/>
                <w:color w:val="000000"/>
                <w:sz w:val="18"/>
                <w:szCs w:val="18"/>
              </w:rPr>
            </w:pPr>
            <w:r>
              <w:rPr>
                <w:rFonts w:ascii="Arial" w:eastAsia="Arial" w:hAnsi="Arial" w:cs="Arial"/>
                <w:color w:val="000000"/>
                <w:sz w:val="18"/>
                <w:szCs w:val="18"/>
              </w:rPr>
              <w:t>Selezionare da 1 a 3 risposte</w:t>
            </w:r>
          </w:p>
        </w:tc>
      </w:tr>
      <w:bookmarkStart w:id="1" w:name="_heading=h.gjdgxs" w:colFirst="0" w:colLast="0"/>
      <w:bookmarkEnd w:id="1"/>
      <w:tr w:rsidR="00E532A1">
        <w:tc>
          <w:tcPr>
            <w:tcW w:w="9728" w:type="dxa"/>
            <w:vAlign w:val="center"/>
          </w:tcPr>
          <w:p w:rsidR="00E532A1" w:rsidRDefault="00D37E99">
            <w:pPr>
              <w:numPr>
                <w:ilvl w:val="0"/>
                <w:numId w:val="1"/>
              </w:numPr>
              <w:pBdr>
                <w:top w:val="nil"/>
                <w:left w:val="nil"/>
                <w:bottom w:val="nil"/>
                <w:right w:val="nil"/>
                <w:between w:val="nil"/>
              </w:pBdr>
              <w:spacing w:after="0" w:line="240" w:lineRule="auto"/>
              <w:ind w:left="0" w:hanging="2"/>
              <w:rPr>
                <w:rFonts w:ascii="Arial" w:eastAsia="Arial" w:hAnsi="Arial" w:cs="Arial"/>
                <w:color w:val="000000"/>
                <w:sz w:val="18"/>
                <w:szCs w:val="18"/>
              </w:rPr>
            </w:pPr>
            <w:r>
              <w:rPr>
                <w:rFonts w:ascii="Arial" w:eastAsia="Arial" w:hAnsi="Arial" w:cs="Arial"/>
                <w:color w:val="000000"/>
                <w:sz w:val="18"/>
                <w:szCs w:val="18"/>
              </w:rPr>
              <w:object w:dxaOrig="360" w:dyaOrig="3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0" o:spid="_x0000_i1025" type="#_x0000_t75" style="width:18pt;height:15pt;visibility:visible" o:ole="">
                  <v:imagedata r:id="rId6" o:title=""/>
                  <v:path o:extrusionok="t"/>
                </v:shape>
                <o:OLEObject Type="Embed" ProgID="Forms.HTML:Checkbox.1" ShapeID="_x0000_s0" DrawAspect="Content" ObjectID="_1823245537" r:id="rId7"/>
              </w:object>
            </w:r>
            <w:r>
              <w:rPr>
                <w:rFonts w:ascii="Arial" w:eastAsia="Arial" w:hAnsi="Arial" w:cs="Arial"/>
                <w:b/>
                <w:color w:val="000000"/>
                <w:sz w:val="18"/>
                <w:szCs w:val="18"/>
              </w:rPr>
              <w:t>Individuare con chiarezza le competenze che gli allievi devono sviluppare</w:t>
            </w:r>
            <w:r>
              <w:rPr>
                <w:rFonts w:ascii="Arial" w:eastAsia="Arial" w:hAnsi="Arial" w:cs="Arial"/>
                <w:color w:val="000000"/>
                <w:sz w:val="18"/>
                <w:szCs w:val="18"/>
              </w:rPr>
              <w:br/>
            </w:r>
            <w:r>
              <w:rPr>
                <w:rFonts w:ascii="Arial" w:eastAsia="Arial" w:hAnsi="Arial" w:cs="Arial"/>
                <w:i/>
                <w:color w:val="000000"/>
                <w:sz w:val="18"/>
                <w:szCs w:val="18"/>
              </w:rPr>
              <w:t xml:space="preserve">Ritieni di essere in grado di individuare con facilità contenuti e relativi obiettivi di apprendimento adeguati alla tua classe? </w:t>
            </w:r>
            <w:r>
              <w:rPr>
                <w:rFonts w:ascii="Arial" w:eastAsia="Arial" w:hAnsi="Arial" w:cs="Arial"/>
                <w:i/>
                <w:color w:val="000000"/>
                <w:sz w:val="18"/>
                <w:szCs w:val="18"/>
              </w:rPr>
              <w:br/>
              <w:t>Se hai difficoltà e incertezze, quali ne sono le cause?</w:t>
            </w:r>
            <w:r>
              <w:rPr>
                <w:rFonts w:ascii="Arial" w:eastAsia="Arial" w:hAnsi="Arial" w:cs="Arial"/>
                <w:color w:val="000000"/>
                <w:sz w:val="18"/>
                <w:szCs w:val="18"/>
              </w:rPr>
              <w:t xml:space="preserve"> </w:t>
            </w:r>
          </w:p>
          <w:p w:rsidR="00E532A1" w:rsidRDefault="00D37E99">
            <w:pPr>
              <w:numPr>
                <w:ilvl w:val="0"/>
                <w:numId w:val="1"/>
              </w:numPr>
              <w:pBdr>
                <w:top w:val="nil"/>
                <w:left w:val="nil"/>
                <w:bottom w:val="nil"/>
                <w:right w:val="nil"/>
                <w:between w:val="nil"/>
              </w:pBdr>
              <w:spacing w:after="0" w:line="240" w:lineRule="auto"/>
              <w:ind w:left="0" w:hanging="2"/>
              <w:rPr>
                <w:rFonts w:ascii="Arial" w:eastAsia="Arial" w:hAnsi="Arial" w:cs="Arial"/>
                <w:color w:val="000000"/>
                <w:sz w:val="18"/>
                <w:szCs w:val="18"/>
              </w:rPr>
            </w:pPr>
            <w:r>
              <w:rPr>
                <w:rFonts w:ascii="Arial" w:eastAsia="Arial" w:hAnsi="Arial" w:cs="Arial"/>
                <w:color w:val="000000"/>
                <w:sz w:val="18"/>
                <w:szCs w:val="18"/>
              </w:rPr>
              <w:object w:dxaOrig="360" w:dyaOrig="300">
                <v:shape id="_x0000_i1026" type="#_x0000_t75" style="width:18pt;height:15pt;visibility:visible" o:ole="">
                  <v:imagedata r:id="rId6" o:title=""/>
                  <v:path o:extrusionok="t"/>
                </v:shape>
                <o:OLEObject Type="Embed" ProgID="Forms.HTML:Checkbox.1" ShapeID="_x0000_i1026" DrawAspect="Content" ObjectID="_1823245538" r:id="rId8"/>
              </w:object>
            </w:r>
            <w:r>
              <w:rPr>
                <w:rFonts w:ascii="Arial" w:eastAsia="Arial" w:hAnsi="Arial" w:cs="Arial"/>
                <w:b/>
                <w:color w:val="000000"/>
                <w:sz w:val="18"/>
                <w:szCs w:val="18"/>
              </w:rPr>
              <w:t>Rendere operativi gli ob</w:t>
            </w:r>
            <w:r>
              <w:rPr>
                <w:rFonts w:ascii="Arial" w:eastAsia="Arial" w:hAnsi="Arial" w:cs="Arial"/>
                <w:b/>
                <w:color w:val="000000"/>
                <w:sz w:val="18"/>
                <w:szCs w:val="18"/>
              </w:rPr>
              <w:t>iettivi di apprendimento individuati, traducendoli in evidenze concrete che permettano di verificarne il conseguimento</w:t>
            </w:r>
            <w:r>
              <w:rPr>
                <w:rFonts w:ascii="Arial" w:eastAsia="Arial" w:hAnsi="Arial" w:cs="Arial"/>
                <w:color w:val="000000"/>
                <w:sz w:val="18"/>
                <w:szCs w:val="18"/>
              </w:rPr>
              <w:t xml:space="preserve"> </w:t>
            </w:r>
            <w:r>
              <w:rPr>
                <w:rFonts w:ascii="Arial" w:eastAsia="Arial" w:hAnsi="Arial" w:cs="Arial"/>
                <w:color w:val="000000"/>
                <w:sz w:val="18"/>
                <w:szCs w:val="18"/>
              </w:rPr>
              <w:br/>
            </w:r>
            <w:r>
              <w:rPr>
                <w:rFonts w:ascii="Arial" w:eastAsia="Arial" w:hAnsi="Arial" w:cs="Arial"/>
                <w:i/>
                <w:color w:val="000000"/>
                <w:sz w:val="18"/>
                <w:szCs w:val="18"/>
              </w:rPr>
              <w:t>Ritieni di saper ricostruire chiaramente la relazione tra contenuti e obiettivi di apprendimento?</w:t>
            </w:r>
            <w:r>
              <w:rPr>
                <w:rFonts w:ascii="Arial" w:eastAsia="Arial" w:hAnsi="Arial" w:cs="Arial"/>
                <w:i/>
                <w:color w:val="000000"/>
                <w:sz w:val="18"/>
                <w:szCs w:val="18"/>
              </w:rPr>
              <w:br/>
              <w:t xml:space="preserve">Quali eventuali difficoltà incontri? </w:t>
            </w:r>
          </w:p>
          <w:p w:rsidR="00E532A1" w:rsidRDefault="00D37E99">
            <w:pPr>
              <w:numPr>
                <w:ilvl w:val="0"/>
                <w:numId w:val="1"/>
              </w:numPr>
              <w:pBdr>
                <w:top w:val="nil"/>
                <w:left w:val="nil"/>
                <w:bottom w:val="nil"/>
                <w:right w:val="nil"/>
                <w:between w:val="nil"/>
              </w:pBdr>
              <w:spacing w:after="0" w:line="240" w:lineRule="auto"/>
              <w:ind w:left="0" w:hanging="2"/>
              <w:rPr>
                <w:rFonts w:ascii="Arial" w:eastAsia="Arial" w:hAnsi="Arial" w:cs="Arial"/>
                <w:color w:val="000000"/>
                <w:sz w:val="18"/>
                <w:szCs w:val="18"/>
              </w:rPr>
            </w:pPr>
            <w:r>
              <w:rPr>
                <w:rFonts w:ascii="Arial" w:eastAsia="Arial" w:hAnsi="Arial" w:cs="Arial"/>
                <w:color w:val="000000"/>
                <w:sz w:val="18"/>
                <w:szCs w:val="18"/>
              </w:rPr>
              <w:object w:dxaOrig="360" w:dyaOrig="300">
                <v:shape id="_x0000_i1027" type="#_x0000_t75" style="width:18pt;height:15pt;visibility:visible" o:ole="">
                  <v:imagedata r:id="rId6" o:title=""/>
                  <v:path o:extrusionok="t"/>
                </v:shape>
                <o:OLEObject Type="Embed" ProgID="Forms.HTML:Checkbox.1" ShapeID="_x0000_i1027" DrawAspect="Content" ObjectID="_1823245539" r:id="rId9"/>
              </w:object>
            </w:r>
            <w:r>
              <w:rPr>
                <w:rFonts w:ascii="Arial" w:eastAsia="Arial" w:hAnsi="Arial" w:cs="Arial"/>
                <w:b/>
                <w:color w:val="000000"/>
                <w:sz w:val="18"/>
                <w:szCs w:val="18"/>
              </w:rPr>
              <w:t>(PRIMARIA/SECONDARIA) Conoscere in maniera adeguata i concetti chiave della disciplina in modo da sostenere le proprie scelte didattiche</w:t>
            </w:r>
            <w:r>
              <w:rPr>
                <w:rFonts w:ascii="Arial" w:eastAsia="Arial" w:hAnsi="Arial" w:cs="Arial"/>
                <w:color w:val="000000"/>
                <w:sz w:val="18"/>
                <w:szCs w:val="18"/>
              </w:rPr>
              <w:br/>
            </w:r>
            <w:r>
              <w:rPr>
                <w:rFonts w:ascii="Arial" w:eastAsia="Arial" w:hAnsi="Arial" w:cs="Arial"/>
                <w:i/>
                <w:color w:val="000000"/>
                <w:sz w:val="18"/>
                <w:szCs w:val="18"/>
              </w:rPr>
              <w:t>Ritieni di padroneggiare sufficientemente i concetti chiave della tua disciplina in maniera tale da porli in relazione coerente con un percorso formativo adeguato al singolo allievo e/o alla classe nel suo complesso?</w:t>
            </w:r>
            <w:r>
              <w:rPr>
                <w:rFonts w:ascii="Arial" w:eastAsia="Arial" w:hAnsi="Arial" w:cs="Arial"/>
                <w:color w:val="000000"/>
                <w:sz w:val="18"/>
                <w:szCs w:val="18"/>
              </w:rPr>
              <w:t xml:space="preserve"> </w:t>
            </w:r>
          </w:p>
          <w:p w:rsidR="00E532A1" w:rsidRDefault="00D37E99">
            <w:pPr>
              <w:numPr>
                <w:ilvl w:val="0"/>
                <w:numId w:val="1"/>
              </w:numPr>
              <w:pBdr>
                <w:top w:val="nil"/>
                <w:left w:val="nil"/>
                <w:bottom w:val="nil"/>
                <w:right w:val="nil"/>
                <w:between w:val="nil"/>
              </w:pBdr>
              <w:spacing w:after="0" w:line="240" w:lineRule="auto"/>
              <w:ind w:left="0" w:hanging="2"/>
              <w:rPr>
                <w:rFonts w:ascii="Arial" w:eastAsia="Arial" w:hAnsi="Arial" w:cs="Arial"/>
                <w:color w:val="000000"/>
                <w:sz w:val="18"/>
                <w:szCs w:val="18"/>
              </w:rPr>
            </w:pPr>
            <w:r>
              <w:rPr>
                <w:rFonts w:ascii="Arial" w:eastAsia="Arial" w:hAnsi="Arial" w:cs="Arial"/>
                <w:color w:val="000000"/>
                <w:sz w:val="18"/>
                <w:szCs w:val="18"/>
              </w:rPr>
              <w:object w:dxaOrig="360" w:dyaOrig="300">
                <v:shape id="_x0000_i1028" type="#_x0000_t75" style="width:18pt;height:15pt;visibility:visible" o:ole="">
                  <v:imagedata r:id="rId6" o:title=""/>
                  <v:path o:extrusionok="t"/>
                </v:shape>
                <o:OLEObject Type="Embed" ProgID="Forms.HTML:Checkbox.1" ShapeID="_x0000_i1028" DrawAspect="Content" ObjectID="_1823245540" r:id="rId10"/>
              </w:object>
            </w:r>
            <w:r>
              <w:rPr>
                <w:rFonts w:ascii="Arial" w:eastAsia="Arial" w:hAnsi="Arial" w:cs="Arial"/>
                <w:b/>
                <w:color w:val="000000"/>
                <w:sz w:val="18"/>
                <w:szCs w:val="18"/>
              </w:rPr>
              <w:t>Progettare le attività didattiche e le attività e gli strumenti di valutazione tenendo conto delle conoscenze pregresse degli studenti</w:t>
            </w:r>
            <w:r>
              <w:rPr>
                <w:rFonts w:ascii="Arial" w:eastAsia="Arial" w:hAnsi="Arial" w:cs="Arial"/>
                <w:color w:val="000000"/>
                <w:sz w:val="18"/>
                <w:szCs w:val="18"/>
              </w:rPr>
              <w:br/>
            </w:r>
            <w:r>
              <w:rPr>
                <w:rFonts w:ascii="Arial" w:eastAsia="Arial" w:hAnsi="Arial" w:cs="Arial"/>
                <w:i/>
                <w:color w:val="000000"/>
                <w:sz w:val="18"/>
                <w:szCs w:val="18"/>
              </w:rPr>
              <w:t xml:space="preserve">Ritieni che le conoscenze pregresse dei tuoi </w:t>
            </w:r>
            <w:proofErr w:type="gramStart"/>
            <w:r>
              <w:rPr>
                <w:rFonts w:ascii="Arial" w:eastAsia="Arial" w:hAnsi="Arial" w:cs="Arial"/>
                <w:i/>
                <w:color w:val="000000"/>
                <w:sz w:val="18"/>
                <w:szCs w:val="18"/>
              </w:rPr>
              <w:t>alunni  influenzino</w:t>
            </w:r>
            <w:proofErr w:type="gramEnd"/>
            <w:r>
              <w:rPr>
                <w:rFonts w:ascii="Arial" w:eastAsia="Arial" w:hAnsi="Arial" w:cs="Arial"/>
                <w:i/>
                <w:color w:val="000000"/>
                <w:sz w:val="18"/>
                <w:szCs w:val="18"/>
              </w:rPr>
              <w:t xml:space="preserve"> il modo in cui progetti le attività  e valuti l’a</w:t>
            </w:r>
            <w:r>
              <w:rPr>
                <w:rFonts w:ascii="Arial" w:eastAsia="Arial" w:hAnsi="Arial" w:cs="Arial"/>
                <w:i/>
                <w:color w:val="000000"/>
                <w:sz w:val="18"/>
                <w:szCs w:val="18"/>
              </w:rPr>
              <w:t xml:space="preserve">pprendimento? </w:t>
            </w:r>
            <w:r>
              <w:rPr>
                <w:rFonts w:ascii="Arial" w:eastAsia="Arial" w:hAnsi="Arial" w:cs="Arial"/>
                <w:i/>
                <w:color w:val="000000"/>
                <w:sz w:val="18"/>
                <w:szCs w:val="18"/>
              </w:rPr>
              <w:br/>
              <w:t>Se si, come le rilevi?</w:t>
            </w:r>
            <w:r>
              <w:rPr>
                <w:rFonts w:ascii="Arial" w:eastAsia="Arial" w:hAnsi="Arial" w:cs="Arial"/>
                <w:color w:val="000000"/>
                <w:sz w:val="18"/>
                <w:szCs w:val="18"/>
              </w:rPr>
              <w:t xml:space="preserve"> </w:t>
            </w:r>
          </w:p>
          <w:p w:rsidR="00E532A1" w:rsidRDefault="00D37E99">
            <w:pPr>
              <w:numPr>
                <w:ilvl w:val="0"/>
                <w:numId w:val="1"/>
              </w:numPr>
              <w:pBdr>
                <w:top w:val="nil"/>
                <w:left w:val="nil"/>
                <w:bottom w:val="nil"/>
                <w:right w:val="nil"/>
                <w:between w:val="nil"/>
              </w:pBdr>
              <w:spacing w:after="0" w:line="240" w:lineRule="auto"/>
              <w:ind w:left="0" w:hanging="2"/>
              <w:rPr>
                <w:rFonts w:ascii="Arial" w:eastAsia="Arial" w:hAnsi="Arial" w:cs="Arial"/>
                <w:color w:val="000000"/>
                <w:sz w:val="18"/>
                <w:szCs w:val="18"/>
              </w:rPr>
            </w:pPr>
            <w:r>
              <w:rPr>
                <w:rFonts w:ascii="Arial" w:eastAsia="Arial" w:hAnsi="Arial" w:cs="Arial"/>
                <w:color w:val="000000"/>
                <w:sz w:val="18"/>
                <w:szCs w:val="18"/>
              </w:rPr>
              <w:object w:dxaOrig="360" w:dyaOrig="300">
                <v:shape id="_x0000_i1029" type="#_x0000_t75" style="width:18pt;height:15pt;visibility:visible" o:ole="">
                  <v:imagedata r:id="rId6" o:title=""/>
                  <v:path o:extrusionok="t"/>
                </v:shape>
                <o:OLEObject Type="Embed" ProgID="Forms.HTML:Checkbox.1" ShapeID="_x0000_i1029" DrawAspect="Content" ObjectID="_1823245541" r:id="rId11"/>
              </w:object>
            </w:r>
            <w:r>
              <w:rPr>
                <w:rFonts w:ascii="Arial" w:eastAsia="Arial" w:hAnsi="Arial" w:cs="Arial"/>
                <w:b/>
                <w:color w:val="000000"/>
                <w:sz w:val="18"/>
                <w:szCs w:val="18"/>
              </w:rPr>
              <w:t>(INFANZIA) Collegare i campi di esperienza alle attività didattiche da progettare</w:t>
            </w:r>
            <w:r>
              <w:rPr>
                <w:rFonts w:ascii="Arial" w:eastAsia="Arial" w:hAnsi="Arial" w:cs="Arial"/>
                <w:color w:val="000000"/>
                <w:sz w:val="18"/>
                <w:szCs w:val="18"/>
              </w:rPr>
              <w:br/>
            </w:r>
            <w:r>
              <w:rPr>
                <w:rFonts w:ascii="Arial" w:eastAsia="Arial" w:hAnsi="Arial" w:cs="Arial"/>
                <w:i/>
                <w:color w:val="000000"/>
                <w:sz w:val="18"/>
                <w:szCs w:val="18"/>
              </w:rPr>
              <w:t>Riesci a connettere i campi di esperienza con obiettivi e traguardi in una visione complessiva delle competenze da sviluppare?</w:t>
            </w:r>
            <w:r>
              <w:rPr>
                <w:rFonts w:ascii="Arial" w:eastAsia="Arial" w:hAnsi="Arial" w:cs="Arial"/>
                <w:color w:val="000000"/>
                <w:sz w:val="18"/>
                <w:szCs w:val="18"/>
              </w:rPr>
              <w:t xml:space="preserve"> </w:t>
            </w:r>
          </w:p>
          <w:p w:rsidR="00E532A1" w:rsidRDefault="00D37E99">
            <w:pPr>
              <w:numPr>
                <w:ilvl w:val="0"/>
                <w:numId w:val="1"/>
              </w:numPr>
              <w:pBdr>
                <w:top w:val="nil"/>
                <w:left w:val="nil"/>
                <w:bottom w:val="nil"/>
                <w:right w:val="nil"/>
                <w:between w:val="nil"/>
              </w:pBdr>
              <w:spacing w:after="0" w:line="240" w:lineRule="auto"/>
              <w:ind w:left="0" w:hanging="2"/>
              <w:rPr>
                <w:rFonts w:ascii="Arial" w:eastAsia="Arial" w:hAnsi="Arial" w:cs="Arial"/>
                <w:color w:val="000000"/>
                <w:sz w:val="18"/>
                <w:szCs w:val="18"/>
              </w:rPr>
            </w:pPr>
            <w:r>
              <w:rPr>
                <w:rFonts w:ascii="Arial" w:eastAsia="Arial" w:hAnsi="Arial" w:cs="Arial"/>
                <w:color w:val="000000"/>
                <w:sz w:val="18"/>
                <w:szCs w:val="18"/>
              </w:rPr>
              <w:object w:dxaOrig="360" w:dyaOrig="300">
                <v:shape id="_x0000_i1030" type="#_x0000_t75" style="width:18pt;height:15pt;visibility:visible" o:ole="">
                  <v:imagedata r:id="rId6" o:title=""/>
                  <v:path o:extrusionok="t"/>
                </v:shape>
                <o:OLEObject Type="Embed" ProgID="Forms.HTML:Checkbox.1" ShapeID="_x0000_i1030" DrawAspect="Content" ObjectID="_1823245542" r:id="rId12"/>
              </w:object>
            </w:r>
            <w:r>
              <w:rPr>
                <w:rFonts w:ascii="Arial" w:eastAsia="Arial" w:hAnsi="Arial" w:cs="Arial"/>
                <w:b/>
                <w:color w:val="000000"/>
                <w:sz w:val="18"/>
                <w:szCs w:val="18"/>
              </w:rPr>
              <w:t xml:space="preserve">(SOSTEGNO) Elaborare piani educativi inclusivi (PEI, PEP, PDP) per gli allievi che </w:t>
            </w:r>
            <w:r>
              <w:rPr>
                <w:rFonts w:ascii="Arial" w:eastAsia="Arial" w:hAnsi="Arial" w:cs="Arial"/>
                <w:b/>
                <w:color w:val="000000"/>
                <w:sz w:val="18"/>
                <w:szCs w:val="18"/>
              </w:rPr>
              <w:t>ne necessitano, in modo da essere coerenti con il percorso della classe</w:t>
            </w:r>
            <w:r>
              <w:rPr>
                <w:rFonts w:ascii="Arial" w:eastAsia="Arial" w:hAnsi="Arial" w:cs="Arial"/>
                <w:color w:val="000000"/>
                <w:sz w:val="18"/>
                <w:szCs w:val="18"/>
              </w:rPr>
              <w:br/>
            </w:r>
            <w:r>
              <w:rPr>
                <w:rFonts w:ascii="Arial" w:eastAsia="Arial" w:hAnsi="Arial" w:cs="Arial"/>
                <w:i/>
                <w:color w:val="000000"/>
                <w:sz w:val="18"/>
                <w:szCs w:val="18"/>
              </w:rPr>
              <w:t>Ritieni di riuscire a collaborare proficuamente con i tuoi colleghi, al fine di elaborare un piano personalizzato che favorisca l’inclusione degli alunni che ne hanno uno specifico bisogno?</w:t>
            </w:r>
            <w:r>
              <w:rPr>
                <w:rFonts w:ascii="Arial" w:eastAsia="Arial" w:hAnsi="Arial" w:cs="Arial"/>
                <w:color w:val="000000"/>
                <w:sz w:val="18"/>
                <w:szCs w:val="18"/>
              </w:rPr>
              <w:t xml:space="preserve"> </w:t>
            </w:r>
          </w:p>
          <w:p w:rsidR="00E532A1" w:rsidRDefault="00D37E99">
            <w:pPr>
              <w:numPr>
                <w:ilvl w:val="0"/>
                <w:numId w:val="1"/>
              </w:numPr>
              <w:pBdr>
                <w:top w:val="nil"/>
                <w:left w:val="nil"/>
                <w:bottom w:val="nil"/>
                <w:right w:val="nil"/>
                <w:between w:val="nil"/>
              </w:pBdr>
              <w:spacing w:after="0" w:line="240" w:lineRule="auto"/>
              <w:ind w:left="0" w:hanging="2"/>
              <w:rPr>
                <w:rFonts w:ascii="Arial" w:eastAsia="Arial" w:hAnsi="Arial" w:cs="Arial"/>
                <w:color w:val="000000"/>
                <w:sz w:val="18"/>
                <w:szCs w:val="18"/>
              </w:rPr>
            </w:pPr>
            <w:r>
              <w:rPr>
                <w:rFonts w:ascii="Arial" w:eastAsia="Arial" w:hAnsi="Arial" w:cs="Arial"/>
                <w:color w:val="000000"/>
                <w:sz w:val="18"/>
                <w:szCs w:val="18"/>
              </w:rPr>
              <w:object w:dxaOrig="360" w:dyaOrig="300">
                <v:shape id="_x0000_i1031" type="#_x0000_t75" style="width:18pt;height:15pt;visibility:visible" o:ole="">
                  <v:imagedata r:id="rId6" o:title=""/>
                  <v:path o:extrusionok="t"/>
                </v:shape>
                <o:OLEObject Type="Embed" ProgID="Forms.HTML:Checkbox.1" ShapeID="_x0000_i1031" DrawAspect="Content" ObjectID="_1823245543" r:id="rId13"/>
              </w:object>
            </w:r>
            <w:r>
              <w:rPr>
                <w:rFonts w:ascii="Arial" w:eastAsia="Arial" w:hAnsi="Arial" w:cs="Arial"/>
                <w:b/>
                <w:color w:val="000000"/>
                <w:sz w:val="18"/>
                <w:szCs w:val="18"/>
              </w:rPr>
              <w:t>Progettare le attivi</w:t>
            </w:r>
            <w:r>
              <w:rPr>
                <w:rFonts w:ascii="Arial" w:eastAsia="Arial" w:hAnsi="Arial" w:cs="Arial"/>
                <w:b/>
                <w:color w:val="000000"/>
                <w:sz w:val="18"/>
                <w:szCs w:val="18"/>
              </w:rPr>
              <w:t>tà della classe affinché queste tengano conto delle necessità degli allievi con bisogni speciali in modo da favorirne l’integrazione</w:t>
            </w:r>
            <w:r>
              <w:rPr>
                <w:rFonts w:ascii="Arial" w:eastAsia="Arial" w:hAnsi="Arial" w:cs="Arial"/>
                <w:color w:val="000000"/>
                <w:sz w:val="18"/>
                <w:szCs w:val="18"/>
              </w:rPr>
              <w:br/>
            </w:r>
            <w:r>
              <w:rPr>
                <w:rFonts w:ascii="Arial" w:eastAsia="Arial" w:hAnsi="Arial" w:cs="Arial"/>
                <w:i/>
                <w:color w:val="000000"/>
                <w:sz w:val="18"/>
                <w:szCs w:val="18"/>
              </w:rPr>
              <w:t xml:space="preserve">Ritieni di essere in grado di co-progettare percorsi educativi adeguati ad allievi con particolari problematiche? </w:t>
            </w:r>
            <w:r>
              <w:rPr>
                <w:rFonts w:ascii="Arial" w:eastAsia="Arial" w:hAnsi="Arial" w:cs="Arial"/>
                <w:i/>
                <w:color w:val="000000"/>
                <w:sz w:val="18"/>
                <w:szCs w:val="18"/>
              </w:rPr>
              <w:br/>
              <w:t>Riesci a</w:t>
            </w:r>
            <w:r>
              <w:rPr>
                <w:rFonts w:ascii="Arial" w:eastAsia="Arial" w:hAnsi="Arial" w:cs="Arial"/>
                <w:i/>
                <w:color w:val="000000"/>
                <w:sz w:val="18"/>
                <w:szCs w:val="18"/>
              </w:rPr>
              <w:t>d individuare agevolmente gli obiettivi specifici su cui lavorare per favorire la progressione di allievi con particolari problematiche?</w:t>
            </w:r>
          </w:p>
          <w:p w:rsidR="00E532A1" w:rsidRDefault="00D37E99">
            <w:pPr>
              <w:numPr>
                <w:ilvl w:val="0"/>
                <w:numId w:val="1"/>
              </w:numPr>
              <w:pBdr>
                <w:top w:val="nil"/>
                <w:left w:val="nil"/>
                <w:bottom w:val="nil"/>
                <w:right w:val="nil"/>
                <w:between w:val="nil"/>
              </w:pBdr>
              <w:spacing w:after="0" w:line="240" w:lineRule="auto"/>
              <w:ind w:left="0" w:hanging="2"/>
              <w:rPr>
                <w:rFonts w:ascii="Arial" w:eastAsia="Arial" w:hAnsi="Arial" w:cs="Arial"/>
                <w:color w:val="000000"/>
                <w:sz w:val="18"/>
                <w:szCs w:val="18"/>
              </w:rPr>
            </w:pPr>
            <w:r>
              <w:rPr>
                <w:rFonts w:ascii="Arial" w:eastAsia="Arial" w:hAnsi="Arial" w:cs="Arial"/>
                <w:color w:val="000000"/>
                <w:sz w:val="18"/>
                <w:szCs w:val="18"/>
              </w:rPr>
              <w:object w:dxaOrig="360" w:dyaOrig="300">
                <v:shape id="_x0000_i1032" type="#_x0000_t75" style="width:18pt;height:15pt;visibility:visible" o:ole="">
                  <v:imagedata r:id="rId6" o:title=""/>
                  <v:path o:extrusionok="t"/>
                </v:shape>
                <o:OLEObject Type="Embed" ProgID="Forms.HTML:Checkbox.1" ShapeID="_x0000_i1032" DrawAspect="Content" ObjectID="_1823245544" r:id="rId14"/>
              </w:object>
            </w:r>
            <w:r>
              <w:rPr>
                <w:rFonts w:ascii="Arial" w:eastAsia="Arial" w:hAnsi="Arial" w:cs="Arial"/>
                <w:b/>
                <w:color w:val="000000"/>
                <w:sz w:val="18"/>
                <w:szCs w:val="18"/>
              </w:rPr>
              <w:t>Verificare l’impatto dell’intervento didattico in modo da coglierne le azioni più incisive</w:t>
            </w:r>
            <w:r>
              <w:rPr>
                <w:rFonts w:ascii="Arial" w:eastAsia="Arial" w:hAnsi="Arial" w:cs="Arial"/>
                <w:color w:val="000000"/>
                <w:sz w:val="18"/>
                <w:szCs w:val="18"/>
              </w:rPr>
              <w:br/>
            </w:r>
            <w:r>
              <w:rPr>
                <w:rFonts w:ascii="Arial" w:eastAsia="Arial" w:hAnsi="Arial" w:cs="Arial"/>
                <w:i/>
                <w:color w:val="000000"/>
                <w:sz w:val="18"/>
                <w:szCs w:val="18"/>
              </w:rPr>
              <w:t>Ritieni di riuscire ad individuare, all’interno di un’attività, che cosa è stato particolarmente funzionale nel favorire l’apprendimento?</w:t>
            </w:r>
            <w:r>
              <w:rPr>
                <w:rFonts w:ascii="Arial" w:eastAsia="Arial" w:hAnsi="Arial" w:cs="Arial"/>
                <w:color w:val="000000"/>
                <w:sz w:val="18"/>
                <w:szCs w:val="18"/>
              </w:rPr>
              <w:t xml:space="preserve"> </w:t>
            </w:r>
          </w:p>
          <w:p w:rsidR="00E532A1" w:rsidRDefault="00D37E99">
            <w:pPr>
              <w:numPr>
                <w:ilvl w:val="0"/>
                <w:numId w:val="1"/>
              </w:numPr>
              <w:pBdr>
                <w:top w:val="nil"/>
                <w:left w:val="nil"/>
                <w:bottom w:val="nil"/>
                <w:right w:val="nil"/>
                <w:between w:val="nil"/>
              </w:pBdr>
              <w:spacing w:after="0" w:line="240" w:lineRule="auto"/>
              <w:ind w:left="0" w:hanging="2"/>
              <w:rPr>
                <w:rFonts w:ascii="Arial" w:eastAsia="Arial" w:hAnsi="Arial" w:cs="Arial"/>
                <w:color w:val="000000"/>
                <w:sz w:val="18"/>
                <w:szCs w:val="18"/>
              </w:rPr>
            </w:pPr>
            <w:r>
              <w:rPr>
                <w:rFonts w:ascii="Arial" w:eastAsia="Arial" w:hAnsi="Arial" w:cs="Arial"/>
                <w:color w:val="000000"/>
                <w:sz w:val="18"/>
                <w:szCs w:val="18"/>
              </w:rPr>
              <w:object w:dxaOrig="360" w:dyaOrig="300">
                <v:shape id="_x0000_i1033" type="#_x0000_t75" style="width:18pt;height:15pt;visibility:visible" o:ole="">
                  <v:imagedata r:id="rId6" o:title=""/>
                  <v:path o:extrusionok="t"/>
                </v:shape>
                <o:OLEObject Type="Embed" ProgID="Forms.HTML:Checkbox.1" ShapeID="_x0000_i1033" DrawAspect="Content" ObjectID="_1823245545" r:id="rId15"/>
              </w:object>
            </w:r>
            <w:r>
              <w:rPr>
                <w:rFonts w:ascii="Arial" w:eastAsia="Arial" w:hAnsi="Arial" w:cs="Arial"/>
                <w:b/>
                <w:color w:val="000000"/>
                <w:sz w:val="18"/>
                <w:szCs w:val="18"/>
              </w:rPr>
              <w:t>Utilizzare le tecnologie e le opportunità offerte dalle tecnologie e dai linguaggi digitali per migliorare i processi di apprendimento</w:t>
            </w:r>
            <w:r>
              <w:rPr>
                <w:rFonts w:ascii="Arial" w:eastAsia="Arial" w:hAnsi="Arial" w:cs="Arial"/>
                <w:color w:val="000000"/>
                <w:sz w:val="18"/>
                <w:szCs w:val="18"/>
              </w:rPr>
              <w:br/>
            </w:r>
            <w:r>
              <w:rPr>
                <w:rFonts w:ascii="Arial" w:eastAsia="Arial" w:hAnsi="Arial" w:cs="Arial"/>
                <w:i/>
                <w:color w:val="000000"/>
                <w:sz w:val="18"/>
                <w:szCs w:val="18"/>
              </w:rPr>
              <w:t>Ritieni di avere un adeguato bagaglio di conoscenze e strategie per supportar</w:t>
            </w:r>
            <w:r>
              <w:rPr>
                <w:rFonts w:ascii="Arial" w:eastAsia="Arial" w:hAnsi="Arial" w:cs="Arial"/>
                <w:i/>
                <w:color w:val="000000"/>
                <w:sz w:val="18"/>
                <w:szCs w:val="18"/>
              </w:rPr>
              <w:t xml:space="preserve">e gli allievi nell’uso delle tecnologie digitali per favorire l’apprendimento? </w:t>
            </w:r>
            <w:r>
              <w:rPr>
                <w:rFonts w:ascii="Arial" w:eastAsia="Arial" w:hAnsi="Arial" w:cs="Arial"/>
                <w:i/>
                <w:color w:val="000000"/>
                <w:sz w:val="18"/>
                <w:szCs w:val="18"/>
              </w:rPr>
              <w:br/>
              <w:t xml:space="preserve">Ritieni di saper guidare gli allievi ad un uso delle tecnologie che crei un reale valore aggiunto alla didattica? </w:t>
            </w:r>
            <w:r>
              <w:rPr>
                <w:rFonts w:ascii="Arial" w:eastAsia="Arial" w:hAnsi="Arial" w:cs="Arial"/>
                <w:i/>
                <w:color w:val="000000"/>
                <w:sz w:val="18"/>
                <w:szCs w:val="18"/>
              </w:rPr>
              <w:br/>
              <w:t>Se sì, di quale valore aggiunto si tratta?</w:t>
            </w:r>
            <w:r>
              <w:rPr>
                <w:rFonts w:ascii="Arial" w:eastAsia="Arial" w:hAnsi="Arial" w:cs="Arial"/>
                <w:color w:val="000000"/>
                <w:sz w:val="18"/>
                <w:szCs w:val="18"/>
              </w:rPr>
              <w:t xml:space="preserve"> </w:t>
            </w:r>
          </w:p>
          <w:p w:rsidR="00E532A1" w:rsidRDefault="00D37E99">
            <w:pPr>
              <w:numPr>
                <w:ilvl w:val="0"/>
                <w:numId w:val="1"/>
              </w:numPr>
              <w:pBdr>
                <w:top w:val="nil"/>
                <w:left w:val="nil"/>
                <w:bottom w:val="nil"/>
                <w:right w:val="nil"/>
                <w:between w:val="nil"/>
              </w:pBdr>
              <w:spacing w:after="0" w:line="240" w:lineRule="auto"/>
              <w:ind w:left="0" w:hanging="2"/>
              <w:rPr>
                <w:rFonts w:ascii="Arial" w:eastAsia="Arial" w:hAnsi="Arial" w:cs="Arial"/>
                <w:color w:val="000000"/>
                <w:sz w:val="18"/>
                <w:szCs w:val="18"/>
              </w:rPr>
            </w:pPr>
            <w:r>
              <w:rPr>
                <w:rFonts w:ascii="Arial" w:eastAsia="Arial" w:hAnsi="Arial" w:cs="Arial"/>
                <w:color w:val="000000"/>
                <w:sz w:val="18"/>
                <w:szCs w:val="18"/>
              </w:rPr>
              <w:object w:dxaOrig="360" w:dyaOrig="300">
                <v:shape id="_x0000_i1034" type="#_x0000_t75" style="width:18pt;height:15pt;visibility:visible" o:ole="">
                  <v:imagedata r:id="rId6" o:title=""/>
                  <v:path o:extrusionok="t"/>
                </v:shape>
                <o:OLEObject Type="Embed" ProgID="Forms.HTML:Checkbox.1" ShapeID="_x0000_i1034" DrawAspect="Content" ObjectID="_1823245546" r:id="rId16"/>
              </w:object>
            </w:r>
            <w:r>
              <w:rPr>
                <w:rFonts w:ascii="Arial" w:eastAsia="Arial" w:hAnsi="Arial" w:cs="Arial"/>
                <w:b/>
                <w:color w:val="000000"/>
                <w:sz w:val="18"/>
                <w:szCs w:val="18"/>
              </w:rPr>
              <w:t>Progettare attività per le quali lo studente sia al centro dei processi di apprendimento e di costruzione delle conoscenze</w:t>
            </w:r>
            <w:r>
              <w:rPr>
                <w:rFonts w:ascii="Arial" w:eastAsia="Arial" w:hAnsi="Arial" w:cs="Arial"/>
                <w:color w:val="000000"/>
                <w:sz w:val="18"/>
                <w:szCs w:val="18"/>
              </w:rPr>
              <w:br/>
            </w:r>
            <w:r>
              <w:rPr>
                <w:rFonts w:ascii="Arial" w:eastAsia="Arial" w:hAnsi="Arial" w:cs="Arial"/>
                <w:i/>
                <w:color w:val="000000"/>
                <w:sz w:val="18"/>
                <w:szCs w:val="18"/>
              </w:rPr>
              <w:lastRenderedPageBreak/>
              <w:t>Ritieni di riuscire a proporre attività nelle quali gli allievi sono protagonisti di proc</w:t>
            </w:r>
            <w:r>
              <w:rPr>
                <w:rFonts w:ascii="Arial" w:eastAsia="Arial" w:hAnsi="Arial" w:cs="Arial"/>
                <w:i/>
                <w:color w:val="000000"/>
                <w:sz w:val="18"/>
                <w:szCs w:val="18"/>
              </w:rPr>
              <w:t xml:space="preserve">essi volti a costruire conoscenze e/o risolvere problemi? </w:t>
            </w:r>
            <w:r>
              <w:rPr>
                <w:rFonts w:ascii="Arial" w:eastAsia="Arial" w:hAnsi="Arial" w:cs="Arial"/>
                <w:i/>
                <w:color w:val="000000"/>
                <w:sz w:val="18"/>
                <w:szCs w:val="18"/>
              </w:rPr>
              <w:br/>
              <w:t xml:space="preserve">Se no, perché? </w:t>
            </w:r>
            <w:r>
              <w:rPr>
                <w:rFonts w:ascii="Arial" w:eastAsia="Arial" w:hAnsi="Arial" w:cs="Arial"/>
                <w:i/>
                <w:color w:val="000000"/>
                <w:sz w:val="18"/>
                <w:szCs w:val="18"/>
              </w:rPr>
              <w:br/>
              <w:t>Quali sono le difficoltà che incontri?</w:t>
            </w:r>
            <w:r>
              <w:rPr>
                <w:rFonts w:ascii="Arial" w:eastAsia="Arial" w:hAnsi="Arial" w:cs="Arial"/>
                <w:color w:val="000000"/>
                <w:sz w:val="18"/>
                <w:szCs w:val="18"/>
              </w:rPr>
              <w:t xml:space="preserve"> </w:t>
            </w:r>
          </w:p>
          <w:p w:rsidR="00E532A1" w:rsidRDefault="00D37E99">
            <w:pPr>
              <w:numPr>
                <w:ilvl w:val="0"/>
                <w:numId w:val="1"/>
              </w:numPr>
              <w:pBdr>
                <w:top w:val="nil"/>
                <w:left w:val="nil"/>
                <w:bottom w:val="nil"/>
                <w:right w:val="nil"/>
                <w:between w:val="nil"/>
              </w:pBdr>
              <w:spacing w:line="240" w:lineRule="auto"/>
              <w:ind w:left="0" w:hanging="2"/>
              <w:rPr>
                <w:rFonts w:ascii="Arial" w:eastAsia="Arial" w:hAnsi="Arial" w:cs="Arial"/>
                <w:color w:val="000000"/>
                <w:sz w:val="18"/>
                <w:szCs w:val="18"/>
              </w:rPr>
            </w:pPr>
            <w:r>
              <w:rPr>
                <w:rFonts w:ascii="Arial" w:eastAsia="Arial" w:hAnsi="Arial" w:cs="Arial"/>
                <w:color w:val="000000"/>
                <w:sz w:val="18"/>
                <w:szCs w:val="18"/>
              </w:rPr>
              <w:object w:dxaOrig="360" w:dyaOrig="300">
                <v:shape id="_x0000_i1035" type="#_x0000_t75" style="width:18pt;height:15pt;visibility:visible" o:ole="">
                  <v:imagedata r:id="rId6" o:title=""/>
                  <v:path o:extrusionok="t"/>
                </v:shape>
                <o:OLEObject Type="Embed" ProgID="Forms.HTML:Checkbox.1" ShapeID="_x0000_i1035" DrawAspect="Content" ObjectID="_1823245547" r:id="rId17"/>
              </w:object>
            </w:r>
            <w:r>
              <w:rPr>
                <w:rFonts w:ascii="Arial" w:eastAsia="Arial" w:hAnsi="Arial" w:cs="Arial"/>
                <w:b/>
                <w:color w:val="000000"/>
                <w:sz w:val="18"/>
                <w:szCs w:val="18"/>
              </w:rPr>
              <w:t>Prefigurare i possibili ostacoli di apprendimento e predisporre adeguate strategie di intervento</w:t>
            </w:r>
            <w:r>
              <w:rPr>
                <w:rFonts w:ascii="Arial" w:eastAsia="Arial" w:hAnsi="Arial" w:cs="Arial"/>
                <w:color w:val="000000"/>
                <w:sz w:val="18"/>
                <w:szCs w:val="18"/>
              </w:rPr>
              <w:br/>
            </w:r>
            <w:r>
              <w:rPr>
                <w:rFonts w:ascii="Arial" w:eastAsia="Arial" w:hAnsi="Arial" w:cs="Arial"/>
                <w:i/>
                <w:color w:val="000000"/>
                <w:sz w:val="18"/>
                <w:szCs w:val="18"/>
              </w:rPr>
              <w:t xml:space="preserve">Durante la fase di progettazione di un’attività ritieni di prevedere quali potranno essere gli ostacoli di apprendimento che incontreranno gli allievi? </w:t>
            </w:r>
            <w:r>
              <w:rPr>
                <w:rFonts w:ascii="Arial" w:eastAsia="Arial" w:hAnsi="Arial" w:cs="Arial"/>
                <w:i/>
                <w:color w:val="000000"/>
                <w:sz w:val="18"/>
                <w:szCs w:val="18"/>
              </w:rPr>
              <w:br/>
              <w:t>Se sì, sai individuare le ragioni di tali ostacoli dopo aver analizzato una lezione già realizzata?</w:t>
            </w:r>
            <w:r>
              <w:rPr>
                <w:rFonts w:ascii="Arial" w:eastAsia="Arial" w:hAnsi="Arial" w:cs="Arial"/>
                <w:color w:val="000000"/>
                <w:sz w:val="18"/>
                <w:szCs w:val="18"/>
              </w:rPr>
              <w:t xml:space="preserve"> </w:t>
            </w:r>
          </w:p>
        </w:tc>
      </w:tr>
      <w:tr w:rsidR="00E532A1">
        <w:tc>
          <w:tcPr>
            <w:tcW w:w="9728" w:type="dxa"/>
            <w:vAlign w:val="center"/>
          </w:tcPr>
          <w:p w:rsidR="00E532A1" w:rsidRDefault="00E532A1">
            <w:pPr>
              <w:pBdr>
                <w:top w:val="nil"/>
                <w:left w:val="nil"/>
                <w:bottom w:val="nil"/>
                <w:right w:val="nil"/>
                <w:between w:val="nil"/>
              </w:pBdr>
              <w:spacing w:after="0" w:line="240" w:lineRule="auto"/>
              <w:ind w:left="0" w:hanging="2"/>
              <w:rPr>
                <w:rFonts w:ascii="Arial" w:eastAsia="Arial" w:hAnsi="Arial" w:cs="Arial"/>
                <w:color w:val="000000"/>
                <w:sz w:val="18"/>
                <w:szCs w:val="18"/>
              </w:rPr>
            </w:pPr>
          </w:p>
        </w:tc>
      </w:tr>
    </w:tbl>
    <w:p w:rsidR="00E532A1" w:rsidRDefault="00E532A1">
      <w:pPr>
        <w:pBdr>
          <w:top w:val="nil"/>
          <w:left w:val="nil"/>
          <w:bottom w:val="nil"/>
          <w:right w:val="nil"/>
          <w:between w:val="nil"/>
        </w:pBdr>
        <w:spacing w:after="0" w:line="240" w:lineRule="auto"/>
        <w:ind w:left="0" w:hanging="2"/>
        <w:rPr>
          <w:rFonts w:ascii="Arial" w:eastAsia="Arial" w:hAnsi="Arial" w:cs="Arial"/>
          <w:color w:val="000000"/>
        </w:rPr>
      </w:pPr>
    </w:p>
    <w:tbl>
      <w:tblPr>
        <w:tblStyle w:val="a0"/>
        <w:tblW w:w="9728" w:type="dxa"/>
        <w:tblInd w:w="-15" w:type="dxa"/>
        <w:tblLayout w:type="fixed"/>
        <w:tblLook w:val="0000" w:firstRow="0" w:lastRow="0" w:firstColumn="0" w:lastColumn="0" w:noHBand="0" w:noVBand="0"/>
      </w:tblPr>
      <w:tblGrid>
        <w:gridCol w:w="9728"/>
      </w:tblGrid>
      <w:tr w:rsidR="00E532A1">
        <w:tc>
          <w:tcPr>
            <w:tcW w:w="9728" w:type="dxa"/>
            <w:vAlign w:val="center"/>
          </w:tcPr>
          <w:p w:rsidR="00E532A1" w:rsidRDefault="00D37E99">
            <w:pPr>
              <w:pBdr>
                <w:top w:val="nil"/>
                <w:left w:val="nil"/>
                <w:bottom w:val="nil"/>
                <w:right w:val="nil"/>
                <w:between w:val="nil"/>
              </w:pBdr>
              <w:spacing w:after="280" w:line="240" w:lineRule="auto"/>
              <w:ind w:left="0" w:hanging="2"/>
              <w:rPr>
                <w:rFonts w:ascii="Arial" w:eastAsia="Arial" w:hAnsi="Arial" w:cs="Arial"/>
                <w:color w:val="000000"/>
                <w:sz w:val="18"/>
                <w:szCs w:val="18"/>
              </w:rPr>
            </w:pPr>
            <w:r>
              <w:rPr>
                <w:rFonts w:ascii="Arial" w:eastAsia="Arial" w:hAnsi="Arial" w:cs="Arial"/>
                <w:b/>
                <w:color w:val="000000"/>
                <w:sz w:val="18"/>
                <w:szCs w:val="18"/>
              </w:rPr>
              <w:t>Descrivere, eventualmente utilizzando le domande guida, le ragioni della/e scelta/e della/e competenza/e selezionata/e. Ricordiamo che per facilitare l’operazione si consiglia di prendere in esame da un minimo di una ad un massimo di tre competenze per ogn</w:t>
            </w:r>
            <w:r>
              <w:rPr>
                <w:rFonts w:ascii="Arial" w:eastAsia="Arial" w:hAnsi="Arial" w:cs="Arial"/>
                <w:b/>
                <w:color w:val="000000"/>
                <w:sz w:val="18"/>
                <w:szCs w:val="18"/>
              </w:rPr>
              <w:t>i ambito.</w:t>
            </w:r>
          </w:p>
          <w:p w:rsidR="00E532A1" w:rsidRDefault="00D37E99">
            <w:pPr>
              <w:pBdr>
                <w:top w:val="nil"/>
                <w:left w:val="nil"/>
                <w:bottom w:val="nil"/>
                <w:right w:val="nil"/>
                <w:between w:val="nil"/>
              </w:pBdr>
              <w:spacing w:before="280" w:after="280" w:line="240" w:lineRule="auto"/>
              <w:ind w:left="0" w:hanging="2"/>
              <w:rPr>
                <w:rFonts w:ascii="Arial" w:eastAsia="Arial" w:hAnsi="Arial" w:cs="Arial"/>
                <w:color w:val="000000"/>
                <w:sz w:val="18"/>
                <w:szCs w:val="18"/>
              </w:rPr>
            </w:pPr>
            <w:r>
              <w:rPr>
                <w:rFonts w:ascii="Arial" w:eastAsia="Arial" w:hAnsi="Arial" w:cs="Arial"/>
                <w:b/>
                <w:color w:val="000000"/>
                <w:sz w:val="18"/>
                <w:szCs w:val="18"/>
              </w:rPr>
              <w:t>(</w:t>
            </w:r>
            <w:proofErr w:type="spellStart"/>
            <w:r>
              <w:rPr>
                <w:rFonts w:ascii="Arial" w:eastAsia="Arial" w:hAnsi="Arial" w:cs="Arial"/>
                <w:b/>
                <w:color w:val="000000"/>
                <w:sz w:val="18"/>
                <w:szCs w:val="18"/>
              </w:rPr>
              <w:t>max</w:t>
            </w:r>
            <w:proofErr w:type="spellEnd"/>
            <w:r>
              <w:rPr>
                <w:rFonts w:ascii="Arial" w:eastAsia="Arial" w:hAnsi="Arial" w:cs="Arial"/>
                <w:b/>
                <w:color w:val="000000"/>
                <w:sz w:val="18"/>
                <w:szCs w:val="18"/>
              </w:rPr>
              <w:t xml:space="preserve"> 3000 caratteri spazi inclusi)</w:t>
            </w:r>
          </w:p>
          <w:p w:rsidR="00E532A1" w:rsidRDefault="00D37E99">
            <w:pPr>
              <w:pBdr>
                <w:top w:val="nil"/>
                <w:left w:val="nil"/>
                <w:bottom w:val="nil"/>
                <w:right w:val="nil"/>
                <w:between w:val="nil"/>
              </w:pBdr>
              <w:spacing w:after="0" w:line="240" w:lineRule="auto"/>
              <w:ind w:left="0" w:hanging="2"/>
              <w:rPr>
                <w:rFonts w:ascii="Arial" w:eastAsia="Arial" w:hAnsi="Arial" w:cs="Arial"/>
                <w:color w:val="000000"/>
              </w:rPr>
            </w:pPr>
            <w:r>
              <w:rPr>
                <w:rFonts w:ascii="Arial" w:eastAsia="Arial" w:hAnsi="Arial" w:cs="Arial"/>
                <w:color w:val="000000"/>
              </w:rPr>
              <w:br/>
            </w:r>
          </w:p>
          <w:p w:rsidR="00E532A1" w:rsidRDefault="00E532A1">
            <w:pPr>
              <w:pBdr>
                <w:top w:val="nil"/>
                <w:left w:val="nil"/>
                <w:bottom w:val="nil"/>
                <w:right w:val="nil"/>
                <w:between w:val="nil"/>
              </w:pBdr>
              <w:spacing w:after="0" w:line="240" w:lineRule="auto"/>
              <w:ind w:left="0" w:hanging="2"/>
              <w:rPr>
                <w:rFonts w:ascii="Arial" w:eastAsia="Arial" w:hAnsi="Arial" w:cs="Arial"/>
                <w:color w:val="000000"/>
              </w:rPr>
            </w:pPr>
          </w:p>
          <w:p w:rsidR="00E532A1" w:rsidRDefault="00E532A1">
            <w:pPr>
              <w:pBdr>
                <w:top w:val="nil"/>
                <w:left w:val="nil"/>
                <w:bottom w:val="nil"/>
                <w:right w:val="nil"/>
                <w:between w:val="nil"/>
              </w:pBdr>
              <w:spacing w:after="0" w:line="240" w:lineRule="auto"/>
              <w:ind w:left="0" w:hanging="2"/>
              <w:rPr>
                <w:rFonts w:ascii="Arial" w:eastAsia="Arial" w:hAnsi="Arial" w:cs="Arial"/>
                <w:color w:val="000000"/>
              </w:rPr>
            </w:pPr>
          </w:p>
        </w:tc>
      </w:tr>
    </w:tbl>
    <w:p w:rsidR="00E532A1" w:rsidRDefault="00E532A1">
      <w:pPr>
        <w:pBdr>
          <w:top w:val="nil"/>
          <w:left w:val="nil"/>
          <w:bottom w:val="nil"/>
          <w:right w:val="nil"/>
          <w:between w:val="nil"/>
        </w:pBdr>
        <w:ind w:left="0" w:hanging="2"/>
        <w:rPr>
          <w:rFonts w:ascii="Arial" w:eastAsia="Arial" w:hAnsi="Arial" w:cs="Arial"/>
          <w:color w:val="000000"/>
          <w:sz w:val="20"/>
          <w:szCs w:val="20"/>
        </w:rPr>
      </w:pPr>
    </w:p>
    <w:tbl>
      <w:tblPr>
        <w:tblStyle w:val="a1"/>
        <w:tblW w:w="9728" w:type="dxa"/>
        <w:tblInd w:w="-15" w:type="dxa"/>
        <w:tblLayout w:type="fixed"/>
        <w:tblLook w:val="0000" w:firstRow="0" w:lastRow="0" w:firstColumn="0" w:lastColumn="0" w:noHBand="0" w:noVBand="0"/>
      </w:tblPr>
      <w:tblGrid>
        <w:gridCol w:w="9728"/>
      </w:tblGrid>
      <w:tr w:rsidR="00E532A1">
        <w:tc>
          <w:tcPr>
            <w:tcW w:w="9728" w:type="dxa"/>
            <w:vAlign w:val="center"/>
          </w:tcPr>
          <w:p w:rsidR="00E532A1" w:rsidRDefault="00D37E99">
            <w:pPr>
              <w:pBdr>
                <w:top w:val="nil"/>
                <w:left w:val="nil"/>
                <w:bottom w:val="nil"/>
                <w:right w:val="nil"/>
                <w:between w:val="nil"/>
              </w:pBdr>
              <w:spacing w:after="280" w:line="240" w:lineRule="auto"/>
              <w:ind w:left="0" w:hanging="2"/>
              <w:rPr>
                <w:rFonts w:ascii="Arial" w:eastAsia="Arial" w:hAnsi="Arial" w:cs="Arial"/>
                <w:color w:val="000000"/>
                <w:sz w:val="20"/>
                <w:szCs w:val="20"/>
              </w:rPr>
            </w:pPr>
            <w:r>
              <w:rPr>
                <w:rFonts w:ascii="Arial" w:eastAsia="Arial" w:hAnsi="Arial" w:cs="Arial"/>
                <w:b/>
                <w:color w:val="000000"/>
                <w:sz w:val="20"/>
                <w:szCs w:val="20"/>
              </w:rPr>
              <w:t>b) Osservare e valutare gli allievi secondo un approccio formativo</w:t>
            </w:r>
          </w:p>
          <w:p w:rsidR="00E532A1" w:rsidRDefault="00D37E99">
            <w:pPr>
              <w:pBdr>
                <w:top w:val="nil"/>
                <w:left w:val="nil"/>
                <w:bottom w:val="nil"/>
                <w:right w:val="nil"/>
                <w:between w:val="nil"/>
              </w:pBdr>
              <w:spacing w:before="280" w:line="240" w:lineRule="auto"/>
              <w:ind w:left="0" w:hanging="2"/>
              <w:rPr>
                <w:rFonts w:ascii="Arial" w:eastAsia="Arial" w:hAnsi="Arial" w:cs="Arial"/>
                <w:color w:val="000000"/>
                <w:sz w:val="20"/>
                <w:szCs w:val="20"/>
              </w:rPr>
            </w:pPr>
            <w:r>
              <w:rPr>
                <w:rFonts w:ascii="Arial" w:eastAsia="Arial" w:hAnsi="Arial" w:cs="Arial"/>
                <w:color w:val="000000"/>
              </w:rPr>
              <w:t>Selezionare da 1 a 3 risposte</w:t>
            </w:r>
          </w:p>
        </w:tc>
      </w:tr>
      <w:bookmarkStart w:id="2" w:name="_heading=h.30j0zll" w:colFirst="0" w:colLast="0"/>
      <w:bookmarkEnd w:id="2"/>
      <w:tr w:rsidR="00E532A1">
        <w:tc>
          <w:tcPr>
            <w:tcW w:w="9728" w:type="dxa"/>
            <w:vAlign w:val="center"/>
          </w:tcPr>
          <w:p w:rsidR="00E532A1" w:rsidRDefault="00D37E99">
            <w:pPr>
              <w:numPr>
                <w:ilvl w:val="0"/>
                <w:numId w:val="2"/>
              </w:numPr>
              <w:pBdr>
                <w:top w:val="nil"/>
                <w:left w:val="nil"/>
                <w:bottom w:val="nil"/>
                <w:right w:val="nil"/>
                <w:between w:val="nil"/>
              </w:pBdr>
              <w:spacing w:after="0" w:line="240" w:lineRule="auto"/>
              <w:ind w:left="0" w:hanging="2"/>
              <w:rPr>
                <w:rFonts w:ascii="Arial" w:eastAsia="Arial" w:hAnsi="Arial" w:cs="Arial"/>
                <w:color w:val="000000"/>
                <w:sz w:val="18"/>
                <w:szCs w:val="18"/>
              </w:rPr>
            </w:pPr>
            <w:r>
              <w:rPr>
                <w:rFonts w:ascii="Arial" w:eastAsia="Arial" w:hAnsi="Arial" w:cs="Arial"/>
                <w:color w:val="000000"/>
                <w:sz w:val="18"/>
                <w:szCs w:val="18"/>
              </w:rPr>
              <w:object w:dxaOrig="360" w:dyaOrig="300">
                <v:shape id="_x0000_i1036" type="#_x0000_t75" style="width:18pt;height:15pt;visibility:visible" o:ole="">
                  <v:imagedata r:id="rId6" o:title=""/>
                  <v:path o:extrusionok="t"/>
                </v:shape>
                <o:OLEObject Type="Embed" ProgID="Forms.HTML:Checkbox.1" ShapeID="_x0000_i1036" DrawAspect="Content" ObjectID="_1823245548" r:id="rId18"/>
              </w:object>
            </w:r>
            <w:r>
              <w:rPr>
                <w:rFonts w:ascii="Arial" w:eastAsia="Arial" w:hAnsi="Arial" w:cs="Arial"/>
                <w:b/>
                <w:color w:val="000000"/>
                <w:sz w:val="18"/>
                <w:szCs w:val="18"/>
              </w:rPr>
              <w:t>Considerare gli obiettivi di apprendimento coerentemente con uno sviluppo verticale del curricolo</w:t>
            </w:r>
            <w:r>
              <w:rPr>
                <w:rFonts w:ascii="Arial" w:eastAsia="Arial" w:hAnsi="Arial" w:cs="Arial"/>
                <w:color w:val="000000"/>
                <w:sz w:val="18"/>
                <w:szCs w:val="18"/>
              </w:rPr>
              <w:br/>
            </w:r>
            <w:r>
              <w:rPr>
                <w:rFonts w:ascii="Arial" w:eastAsia="Arial" w:hAnsi="Arial" w:cs="Arial"/>
                <w:i/>
                <w:color w:val="000000"/>
                <w:sz w:val="18"/>
                <w:szCs w:val="18"/>
              </w:rPr>
              <w:t xml:space="preserve">Ritieni di avere chiarezza in merito all’organizzazione del curricolo verticale? </w:t>
            </w:r>
            <w:r>
              <w:rPr>
                <w:rFonts w:ascii="Arial" w:eastAsia="Arial" w:hAnsi="Arial" w:cs="Arial"/>
                <w:i/>
                <w:color w:val="000000"/>
                <w:sz w:val="18"/>
                <w:szCs w:val="18"/>
              </w:rPr>
              <w:br/>
              <w:t>Se no, quali sono i problemi che ti poni, i dubbi che hai?</w:t>
            </w:r>
            <w:r>
              <w:rPr>
                <w:rFonts w:ascii="Arial" w:eastAsia="Arial" w:hAnsi="Arial" w:cs="Arial"/>
                <w:color w:val="000000"/>
                <w:sz w:val="18"/>
                <w:szCs w:val="18"/>
              </w:rPr>
              <w:t xml:space="preserve"> </w:t>
            </w:r>
          </w:p>
          <w:p w:rsidR="00E532A1" w:rsidRDefault="00D37E99">
            <w:pPr>
              <w:numPr>
                <w:ilvl w:val="0"/>
                <w:numId w:val="2"/>
              </w:numPr>
              <w:pBdr>
                <w:top w:val="nil"/>
                <w:left w:val="nil"/>
                <w:bottom w:val="nil"/>
                <w:right w:val="nil"/>
                <w:between w:val="nil"/>
              </w:pBdr>
              <w:spacing w:after="0" w:line="240" w:lineRule="auto"/>
              <w:ind w:left="0" w:hanging="2"/>
              <w:rPr>
                <w:rFonts w:ascii="Arial" w:eastAsia="Arial" w:hAnsi="Arial" w:cs="Arial"/>
                <w:color w:val="000000"/>
                <w:sz w:val="18"/>
                <w:szCs w:val="18"/>
              </w:rPr>
            </w:pPr>
            <w:r>
              <w:rPr>
                <w:rFonts w:ascii="Arial" w:eastAsia="Arial" w:hAnsi="Arial" w:cs="Arial"/>
                <w:color w:val="000000"/>
                <w:sz w:val="18"/>
                <w:szCs w:val="18"/>
              </w:rPr>
              <w:object w:dxaOrig="360" w:dyaOrig="300">
                <v:shape id="_x0000_i1037" type="#_x0000_t75" style="width:18pt;height:15pt;visibility:visible" o:ole="">
                  <v:imagedata r:id="rId6" o:title=""/>
                  <v:path o:extrusionok="t"/>
                </v:shape>
                <o:OLEObject Type="Embed" ProgID="Forms.HTML:Checkbox.1" ShapeID="_x0000_i1037" DrawAspect="Content" ObjectID="_1823245549" r:id="rId19"/>
              </w:object>
            </w:r>
            <w:r>
              <w:rPr>
                <w:rFonts w:ascii="Arial" w:eastAsia="Arial" w:hAnsi="Arial" w:cs="Arial"/>
                <w:b/>
                <w:color w:val="000000"/>
                <w:sz w:val="18"/>
                <w:szCs w:val="18"/>
              </w:rPr>
              <w:t>Rendere gli studenti consapevoli dei loro progressi rispetto agli obiettivi di apprendimento</w:t>
            </w:r>
            <w:r>
              <w:rPr>
                <w:rFonts w:ascii="Arial" w:eastAsia="Arial" w:hAnsi="Arial" w:cs="Arial"/>
                <w:color w:val="000000"/>
                <w:sz w:val="18"/>
                <w:szCs w:val="18"/>
              </w:rPr>
              <w:br/>
            </w:r>
            <w:r>
              <w:rPr>
                <w:rFonts w:ascii="Arial" w:eastAsia="Arial" w:hAnsi="Arial" w:cs="Arial"/>
                <w:i/>
                <w:color w:val="000000"/>
                <w:sz w:val="18"/>
                <w:szCs w:val="18"/>
              </w:rPr>
              <w:t>Ritieni di possedere adeguati strumenti per osservare come gli allievi apprendono?</w:t>
            </w:r>
            <w:r>
              <w:rPr>
                <w:rFonts w:ascii="Arial" w:eastAsia="Arial" w:hAnsi="Arial" w:cs="Arial"/>
                <w:i/>
                <w:color w:val="000000"/>
                <w:sz w:val="18"/>
                <w:szCs w:val="18"/>
              </w:rPr>
              <w:br/>
              <w:t>Riesci a fornire un riscontro agli s</w:t>
            </w:r>
            <w:r>
              <w:rPr>
                <w:rFonts w:ascii="Arial" w:eastAsia="Arial" w:hAnsi="Arial" w:cs="Arial"/>
                <w:i/>
                <w:color w:val="000000"/>
                <w:sz w:val="18"/>
                <w:szCs w:val="18"/>
              </w:rPr>
              <w:t>tudenti che consenta loro di fare il punto sulle loro conoscenze e competenze e individuare che cosa, eventualmente, modificare (valutazione formativa)</w:t>
            </w:r>
            <w:r>
              <w:rPr>
                <w:rFonts w:ascii="Arial" w:eastAsia="Arial" w:hAnsi="Arial" w:cs="Arial"/>
                <w:color w:val="000000"/>
                <w:sz w:val="18"/>
                <w:szCs w:val="18"/>
              </w:rPr>
              <w:t xml:space="preserve">? </w:t>
            </w:r>
          </w:p>
          <w:p w:rsidR="00E532A1" w:rsidRDefault="00D37E99">
            <w:pPr>
              <w:numPr>
                <w:ilvl w:val="0"/>
                <w:numId w:val="2"/>
              </w:numPr>
              <w:pBdr>
                <w:top w:val="nil"/>
                <w:left w:val="nil"/>
                <w:bottom w:val="nil"/>
                <w:right w:val="nil"/>
                <w:between w:val="nil"/>
              </w:pBdr>
              <w:spacing w:after="0" w:line="240" w:lineRule="auto"/>
              <w:ind w:left="0" w:hanging="2"/>
              <w:rPr>
                <w:rFonts w:ascii="Arial" w:eastAsia="Arial" w:hAnsi="Arial" w:cs="Arial"/>
                <w:color w:val="000000"/>
                <w:sz w:val="18"/>
                <w:szCs w:val="18"/>
              </w:rPr>
            </w:pPr>
            <w:r>
              <w:rPr>
                <w:rFonts w:ascii="Arial" w:eastAsia="Arial" w:hAnsi="Arial" w:cs="Arial"/>
                <w:color w:val="000000"/>
                <w:sz w:val="18"/>
                <w:szCs w:val="18"/>
              </w:rPr>
              <w:object w:dxaOrig="360" w:dyaOrig="300">
                <v:shape id="_x0000_i1038" type="#_x0000_t75" style="width:18pt;height:15pt;visibility:visible" o:ole="">
                  <v:imagedata r:id="rId6" o:title=""/>
                  <v:path o:extrusionok="t"/>
                </v:shape>
                <o:OLEObject Type="Embed" ProgID="Forms.HTML:Checkbox.1" ShapeID="_x0000_i1038" DrawAspect="Content" ObjectID="_1823245550" r:id="rId20"/>
              </w:object>
            </w:r>
            <w:r>
              <w:rPr>
                <w:rFonts w:ascii="Arial" w:eastAsia="Arial" w:hAnsi="Arial" w:cs="Arial"/>
                <w:b/>
                <w:color w:val="000000"/>
                <w:sz w:val="18"/>
                <w:szCs w:val="18"/>
              </w:rPr>
              <w:t>Progettare attività di valutazione formativa utilizzando una pluralità di strumenti e tecniche</w:t>
            </w:r>
            <w:r>
              <w:rPr>
                <w:rFonts w:ascii="Arial" w:eastAsia="Arial" w:hAnsi="Arial" w:cs="Arial"/>
                <w:color w:val="000000"/>
                <w:sz w:val="18"/>
                <w:szCs w:val="18"/>
              </w:rPr>
              <w:br/>
            </w:r>
            <w:r>
              <w:rPr>
                <w:rFonts w:ascii="Arial" w:eastAsia="Arial" w:hAnsi="Arial" w:cs="Arial"/>
                <w:i/>
                <w:color w:val="000000"/>
                <w:sz w:val="18"/>
                <w:szCs w:val="18"/>
              </w:rPr>
              <w:t>Ritieni di possedere un’adeguata conoscenza delle tecniche e degli strumenti per proporre una valutazione che potenzi in ogni allievo la capacità di progettare e</w:t>
            </w:r>
            <w:r>
              <w:rPr>
                <w:rFonts w:ascii="Arial" w:eastAsia="Arial" w:hAnsi="Arial" w:cs="Arial"/>
                <w:i/>
                <w:color w:val="000000"/>
                <w:sz w:val="18"/>
                <w:szCs w:val="18"/>
              </w:rPr>
              <w:t xml:space="preserve"> monitorare il proprio apprendimento?  </w:t>
            </w:r>
            <w:r>
              <w:rPr>
                <w:rFonts w:ascii="Arial" w:eastAsia="Arial" w:hAnsi="Arial" w:cs="Arial"/>
                <w:i/>
                <w:color w:val="000000"/>
                <w:sz w:val="18"/>
                <w:szCs w:val="18"/>
              </w:rPr>
              <w:br/>
              <w:t>Ritieni di conoscere differenti strumenti e tecniche per favorire l’autovalutazione, la valutazione tra pari, la co-valutazione con il docente?</w:t>
            </w:r>
            <w:r>
              <w:rPr>
                <w:rFonts w:ascii="Arial" w:eastAsia="Arial" w:hAnsi="Arial" w:cs="Arial"/>
                <w:color w:val="000000"/>
                <w:sz w:val="18"/>
                <w:szCs w:val="18"/>
              </w:rPr>
              <w:t xml:space="preserve"> </w:t>
            </w:r>
          </w:p>
          <w:bookmarkStart w:id="3" w:name="_heading=h.1fob9te" w:colFirst="0" w:colLast="0"/>
          <w:bookmarkEnd w:id="3"/>
          <w:p w:rsidR="00E532A1" w:rsidRDefault="00D37E99">
            <w:pPr>
              <w:numPr>
                <w:ilvl w:val="0"/>
                <w:numId w:val="2"/>
              </w:numPr>
              <w:pBdr>
                <w:top w:val="nil"/>
                <w:left w:val="nil"/>
                <w:bottom w:val="nil"/>
                <w:right w:val="nil"/>
                <w:between w:val="nil"/>
              </w:pBdr>
              <w:spacing w:line="240" w:lineRule="auto"/>
              <w:ind w:left="0" w:hanging="2"/>
              <w:rPr>
                <w:rFonts w:ascii="Arial" w:eastAsia="Arial" w:hAnsi="Arial" w:cs="Arial"/>
                <w:color w:val="000000"/>
                <w:sz w:val="18"/>
                <w:szCs w:val="18"/>
              </w:rPr>
            </w:pPr>
            <w:r>
              <w:rPr>
                <w:rFonts w:ascii="Arial" w:eastAsia="Arial" w:hAnsi="Arial" w:cs="Arial"/>
                <w:color w:val="000000"/>
                <w:sz w:val="18"/>
                <w:szCs w:val="18"/>
              </w:rPr>
              <w:object w:dxaOrig="360" w:dyaOrig="300">
                <v:shape id="_x0000_i1039" type="#_x0000_t75" style="width:18pt;height:15pt;visibility:visible" o:ole="">
                  <v:imagedata r:id="rId6" o:title=""/>
                  <v:path o:extrusionok="t"/>
                </v:shape>
                <o:OLEObject Type="Embed" ProgID="Forms.HTML:Checkbox.1" ShapeID="_x0000_i1039" DrawAspect="Content" ObjectID="_1823245551" r:id="rId21"/>
              </w:object>
            </w:r>
            <w:r>
              <w:rPr>
                <w:rFonts w:ascii="Arial" w:eastAsia="Arial" w:hAnsi="Arial" w:cs="Arial"/>
                <w:b/>
                <w:color w:val="000000"/>
                <w:sz w:val="18"/>
                <w:szCs w:val="18"/>
              </w:rPr>
              <w:t>Progettare attività per la</w:t>
            </w:r>
            <w:r>
              <w:rPr>
                <w:rFonts w:ascii="Arial" w:eastAsia="Arial" w:hAnsi="Arial" w:cs="Arial"/>
                <w:b/>
                <w:color w:val="000000"/>
                <w:sz w:val="18"/>
                <w:szCs w:val="18"/>
              </w:rPr>
              <w:t xml:space="preserve"> verifica delle competenze trasversali (soft skills)</w:t>
            </w:r>
            <w:r>
              <w:rPr>
                <w:rFonts w:ascii="Arial" w:eastAsia="Arial" w:hAnsi="Arial" w:cs="Arial"/>
                <w:color w:val="000000"/>
                <w:sz w:val="18"/>
                <w:szCs w:val="18"/>
              </w:rPr>
              <w:br/>
            </w:r>
            <w:r>
              <w:rPr>
                <w:rFonts w:ascii="Arial" w:eastAsia="Arial" w:hAnsi="Arial" w:cs="Arial"/>
                <w:i/>
                <w:color w:val="000000"/>
                <w:sz w:val="18"/>
                <w:szCs w:val="18"/>
              </w:rPr>
              <w:t>Ritieni di saper progettare attività per la verifica delle soft skills (</w:t>
            </w:r>
            <w:proofErr w:type="spellStart"/>
            <w:r>
              <w:rPr>
                <w:rFonts w:ascii="Arial" w:eastAsia="Arial" w:hAnsi="Arial" w:cs="Arial"/>
                <w:i/>
                <w:color w:val="000000"/>
                <w:sz w:val="18"/>
                <w:szCs w:val="18"/>
              </w:rPr>
              <w:t>problem</w:t>
            </w:r>
            <w:proofErr w:type="spellEnd"/>
            <w:r>
              <w:rPr>
                <w:rFonts w:ascii="Arial" w:eastAsia="Arial" w:hAnsi="Arial" w:cs="Arial"/>
                <w:i/>
                <w:color w:val="000000"/>
                <w:sz w:val="18"/>
                <w:szCs w:val="18"/>
              </w:rPr>
              <w:t xml:space="preserve"> solving, pensiero strategico, autonomia, ecc.) anche attraverso la predisposizione di “compiti di realtà” ?</w:t>
            </w:r>
            <w:r>
              <w:rPr>
                <w:rFonts w:ascii="Arial" w:eastAsia="Arial" w:hAnsi="Arial" w:cs="Arial"/>
                <w:i/>
                <w:color w:val="000000"/>
                <w:sz w:val="18"/>
                <w:szCs w:val="18"/>
              </w:rPr>
              <w:br/>
              <w:t>Compito di real</w:t>
            </w:r>
            <w:r>
              <w:rPr>
                <w:rFonts w:ascii="Arial" w:eastAsia="Arial" w:hAnsi="Arial" w:cs="Arial"/>
                <w:i/>
                <w:color w:val="000000"/>
                <w:sz w:val="18"/>
                <w:szCs w:val="18"/>
              </w:rPr>
              <w:t>tà: “una situazione problematica, complessa e nuova, quanto più possibile vicina al mondo reale, da risolvere utilizzando conoscenze e abilità già acquisite e trasferendo procedure e condotte cognitive in contesti e ambiti di riferimento moderatamente dive</w:t>
            </w:r>
            <w:r>
              <w:rPr>
                <w:rFonts w:ascii="Arial" w:eastAsia="Arial" w:hAnsi="Arial" w:cs="Arial"/>
                <w:i/>
                <w:color w:val="000000"/>
                <w:sz w:val="18"/>
                <w:szCs w:val="18"/>
              </w:rPr>
              <w:t xml:space="preserve">rsi da quelli resi familiari dalla pratica didattica. Pur non escludendo prove che chiamino in causa una sola disciplina, privilegiare prove per la cui risoluzione l’alunno debba richiamare in forma integrata, componendoli autonomamente, più apprendimenti </w:t>
            </w:r>
            <w:r>
              <w:rPr>
                <w:rFonts w:ascii="Arial" w:eastAsia="Arial" w:hAnsi="Arial" w:cs="Arial"/>
                <w:i/>
                <w:color w:val="000000"/>
                <w:sz w:val="18"/>
                <w:szCs w:val="18"/>
              </w:rPr>
              <w:t xml:space="preserve">acquisiti. La risoluzione della situazione-problema (compito di realtà) viene a costituire il prodotto finale degli alunni su cui si basa la valutazione dell’insegnante” in </w:t>
            </w:r>
            <w:hyperlink r:id="rId22">
              <w:r>
                <w:rPr>
                  <w:rFonts w:ascii="Arial" w:eastAsia="Arial" w:hAnsi="Arial" w:cs="Arial"/>
                  <w:i/>
                  <w:color w:val="0000FF"/>
                  <w:sz w:val="18"/>
                  <w:szCs w:val="18"/>
                  <w:u w:val="single"/>
                </w:rPr>
                <w:t>Linee guida per la certificazione delle competenze nel primo ciclo di Istruzione</w:t>
              </w:r>
            </w:hyperlink>
            <w:r>
              <w:rPr>
                <w:rFonts w:ascii="Arial" w:eastAsia="Arial" w:hAnsi="Arial" w:cs="Arial"/>
                <w:color w:val="000000"/>
                <w:sz w:val="18"/>
                <w:szCs w:val="18"/>
              </w:rPr>
              <w:t xml:space="preserve"> </w:t>
            </w:r>
          </w:p>
        </w:tc>
      </w:tr>
      <w:tr w:rsidR="00E532A1">
        <w:tc>
          <w:tcPr>
            <w:tcW w:w="9728" w:type="dxa"/>
            <w:vAlign w:val="center"/>
          </w:tcPr>
          <w:p w:rsidR="00E532A1" w:rsidRDefault="00E532A1">
            <w:pPr>
              <w:pBdr>
                <w:top w:val="nil"/>
                <w:left w:val="nil"/>
                <w:bottom w:val="nil"/>
                <w:right w:val="nil"/>
                <w:between w:val="nil"/>
              </w:pBdr>
              <w:spacing w:after="0" w:line="240" w:lineRule="auto"/>
              <w:ind w:left="0" w:hanging="2"/>
              <w:rPr>
                <w:rFonts w:ascii="Arial" w:eastAsia="Arial" w:hAnsi="Arial" w:cs="Arial"/>
                <w:color w:val="000000"/>
                <w:sz w:val="18"/>
                <w:szCs w:val="18"/>
              </w:rPr>
            </w:pPr>
          </w:p>
        </w:tc>
      </w:tr>
    </w:tbl>
    <w:p w:rsidR="00E532A1" w:rsidRDefault="00E532A1">
      <w:pPr>
        <w:pBdr>
          <w:top w:val="nil"/>
          <w:left w:val="nil"/>
          <w:bottom w:val="nil"/>
          <w:right w:val="nil"/>
          <w:between w:val="nil"/>
        </w:pBdr>
        <w:spacing w:after="0" w:line="240" w:lineRule="auto"/>
        <w:ind w:left="0" w:hanging="2"/>
        <w:rPr>
          <w:rFonts w:ascii="Arial" w:eastAsia="Arial" w:hAnsi="Arial" w:cs="Arial"/>
          <w:color w:val="000000"/>
          <w:sz w:val="18"/>
          <w:szCs w:val="18"/>
        </w:rPr>
      </w:pPr>
    </w:p>
    <w:tbl>
      <w:tblPr>
        <w:tblStyle w:val="a2"/>
        <w:tblW w:w="9728" w:type="dxa"/>
        <w:tblInd w:w="-15" w:type="dxa"/>
        <w:tblLayout w:type="fixed"/>
        <w:tblLook w:val="0000" w:firstRow="0" w:lastRow="0" w:firstColumn="0" w:lastColumn="0" w:noHBand="0" w:noVBand="0"/>
      </w:tblPr>
      <w:tblGrid>
        <w:gridCol w:w="9728"/>
      </w:tblGrid>
      <w:tr w:rsidR="00E532A1">
        <w:tc>
          <w:tcPr>
            <w:tcW w:w="9728" w:type="dxa"/>
            <w:vAlign w:val="center"/>
          </w:tcPr>
          <w:p w:rsidR="00E532A1" w:rsidRDefault="00D37E99">
            <w:pPr>
              <w:pBdr>
                <w:top w:val="nil"/>
                <w:left w:val="nil"/>
                <w:bottom w:val="nil"/>
                <w:right w:val="nil"/>
                <w:between w:val="nil"/>
              </w:pBdr>
              <w:spacing w:after="280" w:line="240" w:lineRule="auto"/>
              <w:ind w:left="0" w:hanging="2"/>
              <w:rPr>
                <w:rFonts w:ascii="Arial" w:eastAsia="Arial" w:hAnsi="Arial" w:cs="Arial"/>
                <w:color w:val="000000"/>
                <w:sz w:val="18"/>
                <w:szCs w:val="18"/>
              </w:rPr>
            </w:pPr>
            <w:r>
              <w:rPr>
                <w:rFonts w:ascii="Arial" w:eastAsia="Arial" w:hAnsi="Arial" w:cs="Arial"/>
                <w:b/>
                <w:color w:val="000000"/>
                <w:sz w:val="18"/>
                <w:szCs w:val="18"/>
              </w:rPr>
              <w:t>Descrivere, eventualmente utilizzando le domande guida, le ragioni della/e scelta/e della/e competenza/e selezionata/e. Ricordiamo che per facilitare l’operazione si consiglia di prendere in esame da un minimo di una ad un massimo di tre competenze per ogn</w:t>
            </w:r>
            <w:r>
              <w:rPr>
                <w:rFonts w:ascii="Arial" w:eastAsia="Arial" w:hAnsi="Arial" w:cs="Arial"/>
                <w:b/>
                <w:color w:val="000000"/>
                <w:sz w:val="18"/>
                <w:szCs w:val="18"/>
              </w:rPr>
              <w:t>i ambito.</w:t>
            </w:r>
          </w:p>
          <w:p w:rsidR="00E532A1" w:rsidRDefault="00D37E99">
            <w:pPr>
              <w:pBdr>
                <w:top w:val="nil"/>
                <w:left w:val="nil"/>
                <w:bottom w:val="nil"/>
                <w:right w:val="nil"/>
                <w:between w:val="nil"/>
              </w:pBdr>
              <w:spacing w:before="280" w:after="280" w:line="240" w:lineRule="auto"/>
              <w:ind w:left="0" w:hanging="2"/>
              <w:rPr>
                <w:rFonts w:ascii="Arial" w:eastAsia="Arial" w:hAnsi="Arial" w:cs="Arial"/>
                <w:color w:val="000000"/>
                <w:sz w:val="18"/>
                <w:szCs w:val="18"/>
              </w:rPr>
            </w:pPr>
            <w:r>
              <w:rPr>
                <w:rFonts w:ascii="Arial" w:eastAsia="Arial" w:hAnsi="Arial" w:cs="Arial"/>
                <w:i/>
                <w:color w:val="000000"/>
                <w:sz w:val="18"/>
                <w:szCs w:val="18"/>
              </w:rPr>
              <w:t>(</w:t>
            </w:r>
            <w:proofErr w:type="spellStart"/>
            <w:r>
              <w:rPr>
                <w:rFonts w:ascii="Arial" w:eastAsia="Arial" w:hAnsi="Arial" w:cs="Arial"/>
                <w:i/>
                <w:color w:val="000000"/>
                <w:sz w:val="18"/>
                <w:szCs w:val="18"/>
              </w:rPr>
              <w:t>max</w:t>
            </w:r>
            <w:proofErr w:type="spellEnd"/>
            <w:r>
              <w:rPr>
                <w:rFonts w:ascii="Arial" w:eastAsia="Arial" w:hAnsi="Arial" w:cs="Arial"/>
                <w:i/>
                <w:color w:val="000000"/>
                <w:sz w:val="18"/>
                <w:szCs w:val="18"/>
              </w:rPr>
              <w:t xml:space="preserve"> 3000 caratteri spazi inclusi)</w:t>
            </w:r>
          </w:p>
          <w:p w:rsidR="00E532A1" w:rsidRDefault="00E532A1">
            <w:pPr>
              <w:pBdr>
                <w:top w:val="nil"/>
                <w:left w:val="nil"/>
                <w:bottom w:val="nil"/>
                <w:right w:val="nil"/>
                <w:between w:val="nil"/>
              </w:pBdr>
              <w:spacing w:after="0" w:line="240" w:lineRule="auto"/>
              <w:ind w:left="0" w:hanging="2"/>
              <w:rPr>
                <w:rFonts w:ascii="Arial" w:eastAsia="Arial" w:hAnsi="Arial" w:cs="Arial"/>
                <w:color w:val="000000"/>
                <w:sz w:val="18"/>
                <w:szCs w:val="18"/>
              </w:rPr>
            </w:pPr>
          </w:p>
          <w:p w:rsidR="00E532A1" w:rsidRDefault="00E532A1">
            <w:pPr>
              <w:pBdr>
                <w:top w:val="nil"/>
                <w:left w:val="nil"/>
                <w:bottom w:val="nil"/>
                <w:right w:val="nil"/>
                <w:between w:val="nil"/>
              </w:pBdr>
              <w:spacing w:after="0" w:line="240" w:lineRule="auto"/>
              <w:ind w:left="0" w:hanging="2"/>
              <w:rPr>
                <w:rFonts w:ascii="Arial" w:eastAsia="Arial" w:hAnsi="Arial" w:cs="Arial"/>
                <w:color w:val="000000"/>
                <w:sz w:val="18"/>
                <w:szCs w:val="18"/>
              </w:rPr>
            </w:pPr>
          </w:p>
          <w:p w:rsidR="00E532A1" w:rsidRDefault="00D37E99">
            <w:pPr>
              <w:pBdr>
                <w:top w:val="nil"/>
                <w:left w:val="nil"/>
                <w:bottom w:val="nil"/>
                <w:right w:val="nil"/>
                <w:between w:val="nil"/>
              </w:pBdr>
              <w:spacing w:after="0" w:line="240" w:lineRule="auto"/>
              <w:ind w:left="0" w:hanging="2"/>
              <w:rPr>
                <w:rFonts w:ascii="Arial" w:eastAsia="Arial" w:hAnsi="Arial" w:cs="Arial"/>
                <w:color w:val="000000"/>
                <w:sz w:val="18"/>
                <w:szCs w:val="18"/>
              </w:rPr>
            </w:pPr>
            <w:r>
              <w:rPr>
                <w:rFonts w:ascii="Arial" w:eastAsia="Arial" w:hAnsi="Arial" w:cs="Arial"/>
                <w:color w:val="000000"/>
                <w:sz w:val="18"/>
                <w:szCs w:val="18"/>
              </w:rPr>
              <w:lastRenderedPageBreak/>
              <w:br/>
            </w:r>
          </w:p>
        </w:tc>
      </w:tr>
    </w:tbl>
    <w:p w:rsidR="00E532A1" w:rsidRDefault="00E532A1">
      <w:pPr>
        <w:pBdr>
          <w:top w:val="nil"/>
          <w:left w:val="nil"/>
          <w:bottom w:val="nil"/>
          <w:right w:val="nil"/>
          <w:between w:val="nil"/>
        </w:pBdr>
        <w:ind w:left="0" w:hanging="2"/>
        <w:rPr>
          <w:rFonts w:ascii="Arial" w:eastAsia="Arial" w:hAnsi="Arial" w:cs="Arial"/>
          <w:color w:val="000000"/>
          <w:sz w:val="20"/>
          <w:szCs w:val="20"/>
        </w:rPr>
      </w:pPr>
    </w:p>
    <w:p w:rsidR="00E532A1" w:rsidRDefault="00E532A1">
      <w:pPr>
        <w:pBdr>
          <w:top w:val="nil"/>
          <w:left w:val="nil"/>
          <w:bottom w:val="nil"/>
          <w:right w:val="nil"/>
          <w:between w:val="nil"/>
        </w:pBdr>
        <w:ind w:left="0" w:hanging="2"/>
        <w:rPr>
          <w:rFonts w:ascii="Arial" w:eastAsia="Arial" w:hAnsi="Arial" w:cs="Arial"/>
          <w:color w:val="000000"/>
          <w:sz w:val="20"/>
          <w:szCs w:val="20"/>
        </w:rPr>
      </w:pPr>
    </w:p>
    <w:tbl>
      <w:tblPr>
        <w:tblStyle w:val="a3"/>
        <w:tblW w:w="9728" w:type="dxa"/>
        <w:tblInd w:w="-15" w:type="dxa"/>
        <w:tblLayout w:type="fixed"/>
        <w:tblLook w:val="0000" w:firstRow="0" w:lastRow="0" w:firstColumn="0" w:lastColumn="0" w:noHBand="0" w:noVBand="0"/>
      </w:tblPr>
      <w:tblGrid>
        <w:gridCol w:w="9728"/>
      </w:tblGrid>
      <w:tr w:rsidR="00E532A1">
        <w:tc>
          <w:tcPr>
            <w:tcW w:w="9728" w:type="dxa"/>
            <w:vAlign w:val="center"/>
          </w:tcPr>
          <w:p w:rsidR="00E532A1" w:rsidRDefault="00D37E99">
            <w:pPr>
              <w:pBdr>
                <w:top w:val="nil"/>
                <w:left w:val="nil"/>
                <w:bottom w:val="nil"/>
                <w:right w:val="nil"/>
                <w:between w:val="nil"/>
              </w:pBdr>
              <w:spacing w:after="280" w:line="240" w:lineRule="auto"/>
              <w:ind w:left="0" w:hanging="2"/>
              <w:rPr>
                <w:rFonts w:ascii="Arial" w:eastAsia="Arial" w:hAnsi="Arial" w:cs="Arial"/>
                <w:color w:val="000000"/>
                <w:sz w:val="20"/>
                <w:szCs w:val="20"/>
              </w:rPr>
            </w:pPr>
            <w:r>
              <w:rPr>
                <w:rFonts w:ascii="Arial" w:eastAsia="Arial" w:hAnsi="Arial" w:cs="Arial"/>
                <w:b/>
                <w:color w:val="000000"/>
                <w:sz w:val="20"/>
                <w:szCs w:val="20"/>
              </w:rPr>
              <w:t xml:space="preserve">c) Coinvolgere gli studenti nel loro apprendimento </w:t>
            </w:r>
          </w:p>
          <w:p w:rsidR="00E532A1" w:rsidRDefault="00D37E99">
            <w:pPr>
              <w:pBdr>
                <w:top w:val="nil"/>
                <w:left w:val="nil"/>
                <w:bottom w:val="nil"/>
                <w:right w:val="nil"/>
                <w:between w:val="nil"/>
              </w:pBdr>
              <w:spacing w:after="0" w:line="240" w:lineRule="auto"/>
              <w:ind w:left="0" w:hanging="2"/>
              <w:rPr>
                <w:rFonts w:ascii="Arial" w:eastAsia="Arial" w:hAnsi="Arial" w:cs="Arial"/>
                <w:color w:val="000000"/>
              </w:rPr>
            </w:pPr>
            <w:r>
              <w:rPr>
                <w:rFonts w:ascii="Arial" w:eastAsia="Arial" w:hAnsi="Arial" w:cs="Arial"/>
                <w:color w:val="000000"/>
              </w:rPr>
              <w:t>Selezionare da 1 a 3 risposte</w:t>
            </w:r>
          </w:p>
        </w:tc>
      </w:tr>
      <w:bookmarkStart w:id="4" w:name="_heading=h.3znysh7" w:colFirst="0" w:colLast="0"/>
      <w:bookmarkEnd w:id="4"/>
      <w:tr w:rsidR="00E532A1">
        <w:tc>
          <w:tcPr>
            <w:tcW w:w="9728" w:type="dxa"/>
            <w:vAlign w:val="center"/>
          </w:tcPr>
          <w:p w:rsidR="00E532A1" w:rsidRDefault="00D37E99">
            <w:pPr>
              <w:numPr>
                <w:ilvl w:val="0"/>
                <w:numId w:val="3"/>
              </w:numPr>
              <w:pBdr>
                <w:top w:val="nil"/>
                <w:left w:val="nil"/>
                <w:bottom w:val="nil"/>
                <w:right w:val="nil"/>
                <w:between w:val="nil"/>
              </w:pBdr>
              <w:spacing w:after="0" w:line="240" w:lineRule="auto"/>
              <w:ind w:left="0" w:hanging="2"/>
              <w:rPr>
                <w:rFonts w:ascii="Arial" w:eastAsia="Arial" w:hAnsi="Arial" w:cs="Arial"/>
                <w:color w:val="000000"/>
                <w:sz w:val="18"/>
                <w:szCs w:val="18"/>
              </w:rPr>
            </w:pPr>
            <w:r>
              <w:rPr>
                <w:rFonts w:ascii="Arial" w:eastAsia="Arial" w:hAnsi="Arial" w:cs="Arial"/>
                <w:color w:val="000000"/>
                <w:sz w:val="18"/>
                <w:szCs w:val="18"/>
              </w:rPr>
              <w:object w:dxaOrig="360" w:dyaOrig="300">
                <v:shape id="_x0000_i1040" type="#_x0000_t75" style="width:18pt;height:15pt;visibility:visible" o:ole="">
                  <v:imagedata r:id="rId6" o:title=""/>
                  <v:path o:extrusionok="t"/>
                </v:shape>
                <o:OLEObject Type="Embed" ProgID="Forms.HTML:Checkbox.1" ShapeID="_x0000_i1040" DrawAspect="Content" ObjectID="_1823245552" r:id="rId23"/>
              </w:object>
            </w:r>
            <w:r>
              <w:rPr>
                <w:rFonts w:ascii="Arial" w:eastAsia="Arial" w:hAnsi="Arial" w:cs="Arial"/>
                <w:b/>
                <w:color w:val="000000"/>
                <w:sz w:val="18"/>
                <w:szCs w:val="18"/>
              </w:rPr>
              <w:t>Costruire un ambiente di apprendimento capace di sollecitare partecipazione, curiosità, motivazione e impegno degli studenti</w:t>
            </w:r>
            <w:r>
              <w:rPr>
                <w:rFonts w:ascii="Arial" w:eastAsia="Arial" w:hAnsi="Arial" w:cs="Arial"/>
                <w:color w:val="000000"/>
                <w:sz w:val="18"/>
                <w:szCs w:val="18"/>
              </w:rPr>
              <w:br/>
            </w:r>
            <w:r>
              <w:rPr>
                <w:rFonts w:ascii="Arial" w:eastAsia="Arial" w:hAnsi="Arial" w:cs="Arial"/>
                <w:i/>
                <w:color w:val="000000"/>
                <w:sz w:val="18"/>
                <w:szCs w:val="18"/>
              </w:rPr>
              <w:t>Ritieni di essere in grado di attivare situazioni didattiche che coinvolgano gli studenti in attività che stimolano partecipazione, curiosità, motivazione e impegno?</w:t>
            </w:r>
            <w:r>
              <w:rPr>
                <w:rFonts w:ascii="Arial" w:eastAsia="Arial" w:hAnsi="Arial" w:cs="Arial"/>
                <w:color w:val="000000"/>
                <w:sz w:val="18"/>
                <w:szCs w:val="18"/>
              </w:rPr>
              <w:t xml:space="preserve"> </w:t>
            </w:r>
          </w:p>
          <w:p w:rsidR="00E532A1" w:rsidRDefault="00D37E99">
            <w:pPr>
              <w:numPr>
                <w:ilvl w:val="0"/>
                <w:numId w:val="3"/>
              </w:numPr>
              <w:pBdr>
                <w:top w:val="nil"/>
                <w:left w:val="nil"/>
                <w:bottom w:val="nil"/>
                <w:right w:val="nil"/>
                <w:between w:val="nil"/>
              </w:pBdr>
              <w:spacing w:after="0" w:line="240" w:lineRule="auto"/>
              <w:ind w:left="0" w:hanging="2"/>
              <w:rPr>
                <w:rFonts w:ascii="Arial" w:eastAsia="Arial" w:hAnsi="Arial" w:cs="Arial"/>
                <w:color w:val="000000"/>
                <w:sz w:val="18"/>
                <w:szCs w:val="18"/>
              </w:rPr>
            </w:pPr>
            <w:r>
              <w:rPr>
                <w:rFonts w:ascii="Arial" w:eastAsia="Arial" w:hAnsi="Arial" w:cs="Arial"/>
                <w:color w:val="000000"/>
                <w:sz w:val="18"/>
                <w:szCs w:val="18"/>
              </w:rPr>
              <w:object w:dxaOrig="360" w:dyaOrig="300">
                <v:shape id="_x0000_i1041" type="#_x0000_t75" style="width:18pt;height:15pt;visibility:visible" o:ole="">
                  <v:imagedata r:id="rId6" o:title=""/>
                  <v:path o:extrusionok="t"/>
                </v:shape>
                <o:OLEObject Type="Embed" ProgID="Forms.HTML:Checkbox.1" ShapeID="_x0000_i1041" DrawAspect="Content" ObjectID="_1823245553" r:id="rId24"/>
              </w:object>
            </w:r>
            <w:r>
              <w:rPr>
                <w:rFonts w:ascii="Arial" w:eastAsia="Arial" w:hAnsi="Arial" w:cs="Arial"/>
                <w:b/>
                <w:color w:val="000000"/>
                <w:sz w:val="18"/>
                <w:szCs w:val="18"/>
              </w:rPr>
              <w:t>Sviluppare la cooperazione fra studenti e fo</w:t>
            </w:r>
            <w:r>
              <w:rPr>
                <w:rFonts w:ascii="Arial" w:eastAsia="Arial" w:hAnsi="Arial" w:cs="Arial"/>
                <w:b/>
                <w:color w:val="000000"/>
                <w:sz w:val="18"/>
                <w:szCs w:val="18"/>
              </w:rPr>
              <w:t>rme di mutuo insegnamento</w:t>
            </w:r>
            <w:r>
              <w:rPr>
                <w:rFonts w:ascii="Arial" w:eastAsia="Arial" w:hAnsi="Arial" w:cs="Arial"/>
                <w:color w:val="000000"/>
                <w:sz w:val="18"/>
                <w:szCs w:val="18"/>
              </w:rPr>
              <w:br/>
            </w:r>
            <w:r>
              <w:rPr>
                <w:rFonts w:ascii="Arial" w:eastAsia="Arial" w:hAnsi="Arial" w:cs="Arial"/>
                <w:i/>
                <w:color w:val="000000"/>
                <w:sz w:val="18"/>
                <w:szCs w:val="18"/>
              </w:rPr>
              <w:t>Ritieni di essere in grado di progettare e gestire situazioni nelle quali gli studenti siano impegnati nel costruire conoscenza attraverso processi collaborativi e cooperativi, anche tramite forme di mutuo insegnamento?</w:t>
            </w:r>
            <w:r>
              <w:rPr>
                <w:rFonts w:ascii="Arial" w:eastAsia="Arial" w:hAnsi="Arial" w:cs="Arial"/>
                <w:color w:val="000000"/>
                <w:sz w:val="18"/>
                <w:szCs w:val="18"/>
              </w:rPr>
              <w:t xml:space="preserve"> </w:t>
            </w:r>
          </w:p>
          <w:p w:rsidR="00E532A1" w:rsidRDefault="00D37E99">
            <w:pPr>
              <w:numPr>
                <w:ilvl w:val="0"/>
                <w:numId w:val="3"/>
              </w:numPr>
              <w:pBdr>
                <w:top w:val="nil"/>
                <w:left w:val="nil"/>
                <w:bottom w:val="nil"/>
                <w:right w:val="nil"/>
                <w:between w:val="nil"/>
              </w:pBdr>
              <w:spacing w:after="0" w:line="240" w:lineRule="auto"/>
              <w:ind w:left="0" w:hanging="2"/>
              <w:rPr>
                <w:rFonts w:ascii="Arial" w:eastAsia="Arial" w:hAnsi="Arial" w:cs="Arial"/>
                <w:color w:val="000000"/>
                <w:sz w:val="18"/>
                <w:szCs w:val="18"/>
              </w:rPr>
            </w:pPr>
            <w:r>
              <w:rPr>
                <w:rFonts w:ascii="Arial" w:eastAsia="Arial" w:hAnsi="Arial" w:cs="Arial"/>
                <w:color w:val="000000"/>
                <w:sz w:val="18"/>
                <w:szCs w:val="18"/>
              </w:rPr>
              <w:object w:dxaOrig="360" w:dyaOrig="300">
                <v:shape id="_x0000_i1042" type="#_x0000_t75" style="width:18pt;height:15pt;visibility:visible" o:ole="">
                  <v:imagedata r:id="rId6" o:title=""/>
                  <v:path o:extrusionok="t"/>
                </v:shape>
                <o:OLEObject Type="Embed" ProgID="Forms.HTML:Checkbox.1" ShapeID="_x0000_i1042" DrawAspect="Content" ObjectID="_1823245554" r:id="rId25"/>
              </w:object>
            </w:r>
            <w:r>
              <w:rPr>
                <w:rFonts w:ascii="Arial" w:eastAsia="Arial" w:hAnsi="Arial" w:cs="Arial"/>
                <w:b/>
                <w:color w:val="000000"/>
                <w:sz w:val="18"/>
                <w:szCs w:val="18"/>
              </w:rPr>
              <w:t>Progettare attività per “imparare ad imparare”</w:t>
            </w:r>
            <w:r>
              <w:rPr>
                <w:rFonts w:ascii="Arial" w:eastAsia="Arial" w:hAnsi="Arial" w:cs="Arial"/>
                <w:color w:val="000000"/>
                <w:sz w:val="18"/>
                <w:szCs w:val="18"/>
              </w:rPr>
              <w:br/>
            </w:r>
            <w:r>
              <w:rPr>
                <w:rFonts w:ascii="Arial" w:eastAsia="Arial" w:hAnsi="Arial" w:cs="Arial"/>
                <w:i/>
                <w:color w:val="000000"/>
                <w:sz w:val="18"/>
                <w:szCs w:val="18"/>
              </w:rPr>
              <w:t>Ritieni di saper elaborare adeguati supporti e processi che potenzino negli allievi autonomia, autoregolazione ed elaborazione di strategie di studio personali?</w:t>
            </w:r>
            <w:r>
              <w:rPr>
                <w:rFonts w:ascii="Arial" w:eastAsia="Arial" w:hAnsi="Arial" w:cs="Arial"/>
                <w:color w:val="000000"/>
                <w:sz w:val="18"/>
                <w:szCs w:val="18"/>
              </w:rPr>
              <w:t xml:space="preserve"> </w:t>
            </w:r>
          </w:p>
          <w:p w:rsidR="00E532A1" w:rsidRDefault="00D37E99">
            <w:pPr>
              <w:numPr>
                <w:ilvl w:val="0"/>
                <w:numId w:val="3"/>
              </w:numPr>
              <w:pBdr>
                <w:top w:val="nil"/>
                <w:left w:val="nil"/>
                <w:bottom w:val="nil"/>
                <w:right w:val="nil"/>
                <w:between w:val="nil"/>
              </w:pBdr>
              <w:spacing w:after="0" w:line="240" w:lineRule="auto"/>
              <w:ind w:left="0" w:hanging="2"/>
              <w:rPr>
                <w:rFonts w:ascii="Arial" w:eastAsia="Arial" w:hAnsi="Arial" w:cs="Arial"/>
                <w:color w:val="000000"/>
                <w:sz w:val="18"/>
                <w:szCs w:val="18"/>
              </w:rPr>
            </w:pPr>
            <w:r>
              <w:rPr>
                <w:rFonts w:ascii="Arial" w:eastAsia="Arial" w:hAnsi="Arial" w:cs="Arial"/>
                <w:color w:val="000000"/>
                <w:sz w:val="18"/>
                <w:szCs w:val="18"/>
              </w:rPr>
              <w:object w:dxaOrig="360" w:dyaOrig="300">
                <v:shape id="_x0000_i1043" type="#_x0000_t75" style="width:18pt;height:15pt;visibility:visible" o:ole="">
                  <v:imagedata r:id="rId6" o:title=""/>
                  <v:path o:extrusionok="t"/>
                </v:shape>
                <o:OLEObject Type="Embed" ProgID="Forms.HTML:Checkbox.1" ShapeID="_x0000_i1043" DrawAspect="Content" ObjectID="_1823245555" r:id="rId26"/>
              </w:object>
            </w:r>
            <w:r>
              <w:rPr>
                <w:rFonts w:ascii="Arial" w:eastAsia="Arial" w:hAnsi="Arial" w:cs="Arial"/>
                <w:b/>
                <w:color w:val="000000"/>
                <w:sz w:val="18"/>
                <w:szCs w:val="18"/>
              </w:rPr>
              <w:t>Costruire e condividere con la classe regole chiare</w:t>
            </w:r>
            <w:r>
              <w:rPr>
                <w:rFonts w:ascii="Arial" w:eastAsia="Arial" w:hAnsi="Arial" w:cs="Arial"/>
                <w:color w:val="000000"/>
                <w:sz w:val="18"/>
                <w:szCs w:val="18"/>
              </w:rPr>
              <w:br/>
            </w:r>
            <w:r>
              <w:rPr>
                <w:rFonts w:ascii="Arial" w:eastAsia="Arial" w:hAnsi="Arial" w:cs="Arial"/>
                <w:i/>
                <w:color w:val="000000"/>
                <w:sz w:val="18"/>
                <w:szCs w:val="18"/>
              </w:rPr>
              <w:t xml:space="preserve">Ritieni di saper gestire la discussione con e tra gli allievi per stabilire regole condivise o per prendere decisioni relative al funzionamento scolastico? </w:t>
            </w:r>
            <w:r>
              <w:rPr>
                <w:rFonts w:ascii="Arial" w:eastAsia="Arial" w:hAnsi="Arial" w:cs="Arial"/>
                <w:i/>
                <w:color w:val="000000"/>
                <w:sz w:val="18"/>
                <w:szCs w:val="18"/>
              </w:rPr>
              <w:br/>
              <w:t>Rit</w:t>
            </w:r>
            <w:r>
              <w:rPr>
                <w:rFonts w:ascii="Arial" w:eastAsia="Arial" w:hAnsi="Arial" w:cs="Arial"/>
                <w:i/>
                <w:color w:val="000000"/>
                <w:sz w:val="18"/>
                <w:szCs w:val="18"/>
              </w:rPr>
              <w:t>ieni di gestire efficacemente con il gruppo classe il rispetto di quanto deciso in modo condiviso?</w:t>
            </w:r>
            <w:r>
              <w:rPr>
                <w:rFonts w:ascii="Arial" w:eastAsia="Arial" w:hAnsi="Arial" w:cs="Arial"/>
                <w:color w:val="000000"/>
                <w:sz w:val="18"/>
                <w:szCs w:val="18"/>
              </w:rPr>
              <w:t xml:space="preserve"> </w:t>
            </w:r>
          </w:p>
          <w:bookmarkStart w:id="5" w:name="_heading=h.2et92p0" w:colFirst="0" w:colLast="0"/>
          <w:bookmarkEnd w:id="5"/>
          <w:p w:rsidR="00E532A1" w:rsidRDefault="00D37E99">
            <w:pPr>
              <w:numPr>
                <w:ilvl w:val="0"/>
                <w:numId w:val="3"/>
              </w:numPr>
              <w:pBdr>
                <w:top w:val="nil"/>
                <w:left w:val="nil"/>
                <w:bottom w:val="nil"/>
                <w:right w:val="nil"/>
                <w:between w:val="nil"/>
              </w:pBdr>
              <w:spacing w:line="240" w:lineRule="auto"/>
              <w:ind w:left="0" w:hanging="2"/>
              <w:rPr>
                <w:rFonts w:ascii="Arial" w:eastAsia="Arial" w:hAnsi="Arial" w:cs="Arial"/>
                <w:color w:val="000000"/>
                <w:sz w:val="18"/>
                <w:szCs w:val="18"/>
              </w:rPr>
            </w:pPr>
            <w:r>
              <w:rPr>
                <w:rFonts w:ascii="Arial" w:eastAsia="Arial" w:hAnsi="Arial" w:cs="Arial"/>
                <w:color w:val="000000"/>
                <w:sz w:val="18"/>
                <w:szCs w:val="18"/>
              </w:rPr>
              <w:object w:dxaOrig="360" w:dyaOrig="300">
                <v:shape id="_x0000_i1044" type="#_x0000_t75" style="width:18pt;height:15pt;visibility:visible" o:ole="">
                  <v:imagedata r:id="rId6" o:title=""/>
                  <v:path o:extrusionok="t"/>
                </v:shape>
                <o:OLEObject Type="Embed" ProgID="Forms.HTML:Checkbox.1" ShapeID="_x0000_i1044" DrawAspect="Content" ObjectID="_1823245556" r:id="rId27"/>
              </w:object>
            </w:r>
            <w:r>
              <w:rPr>
                <w:rFonts w:ascii="Arial" w:eastAsia="Arial" w:hAnsi="Arial" w:cs="Arial"/>
                <w:b/>
                <w:color w:val="000000"/>
                <w:sz w:val="18"/>
                <w:szCs w:val="18"/>
              </w:rPr>
              <w:t>(INFANZIA) Curare l’organizzazione di una giornata educativa equilibrata, ricca di momenti di accoglienza, relazione, gioco, apprendimento, vita pratica</w:t>
            </w:r>
            <w:r>
              <w:rPr>
                <w:rFonts w:ascii="Arial" w:eastAsia="Arial" w:hAnsi="Arial" w:cs="Arial"/>
                <w:color w:val="000000"/>
                <w:sz w:val="18"/>
                <w:szCs w:val="18"/>
              </w:rPr>
              <w:br/>
            </w:r>
            <w:r>
              <w:rPr>
                <w:rFonts w:ascii="Arial" w:eastAsia="Arial" w:hAnsi="Arial" w:cs="Arial"/>
                <w:i/>
                <w:color w:val="000000"/>
                <w:sz w:val="18"/>
                <w:szCs w:val="18"/>
              </w:rPr>
              <w:t>Ritieni di saper progettare la sequenza delle attività della giornata in modo tale che i bambini possan</w:t>
            </w:r>
            <w:r>
              <w:rPr>
                <w:rFonts w:ascii="Arial" w:eastAsia="Arial" w:hAnsi="Arial" w:cs="Arial"/>
                <w:i/>
                <w:color w:val="000000"/>
                <w:sz w:val="18"/>
                <w:szCs w:val="18"/>
              </w:rPr>
              <w:t>o ottimizzare le loro potenzialità in rapporto anche ai loro bisogni fisici, emotivi, di conoscenza, di sperimentazione e movimento?</w:t>
            </w:r>
            <w:r>
              <w:rPr>
                <w:rFonts w:ascii="Arial" w:eastAsia="Arial" w:hAnsi="Arial" w:cs="Arial"/>
                <w:color w:val="000000"/>
                <w:sz w:val="18"/>
                <w:szCs w:val="18"/>
              </w:rPr>
              <w:t xml:space="preserve"> </w:t>
            </w:r>
          </w:p>
        </w:tc>
      </w:tr>
      <w:tr w:rsidR="00E532A1">
        <w:tc>
          <w:tcPr>
            <w:tcW w:w="9728" w:type="dxa"/>
            <w:vAlign w:val="center"/>
          </w:tcPr>
          <w:p w:rsidR="00E532A1" w:rsidRDefault="00E532A1">
            <w:pPr>
              <w:pBdr>
                <w:top w:val="nil"/>
                <w:left w:val="nil"/>
                <w:bottom w:val="nil"/>
                <w:right w:val="nil"/>
                <w:between w:val="nil"/>
              </w:pBdr>
              <w:spacing w:after="0" w:line="240" w:lineRule="auto"/>
              <w:ind w:left="0" w:hanging="2"/>
              <w:rPr>
                <w:rFonts w:ascii="Arial" w:eastAsia="Arial" w:hAnsi="Arial" w:cs="Arial"/>
                <w:color w:val="000000"/>
                <w:sz w:val="18"/>
                <w:szCs w:val="18"/>
              </w:rPr>
            </w:pPr>
          </w:p>
        </w:tc>
      </w:tr>
    </w:tbl>
    <w:p w:rsidR="00E532A1" w:rsidRDefault="00E532A1">
      <w:pPr>
        <w:pBdr>
          <w:top w:val="nil"/>
          <w:left w:val="nil"/>
          <w:bottom w:val="nil"/>
          <w:right w:val="nil"/>
          <w:between w:val="nil"/>
        </w:pBdr>
        <w:spacing w:after="0" w:line="240" w:lineRule="auto"/>
        <w:ind w:left="0" w:hanging="2"/>
        <w:rPr>
          <w:rFonts w:ascii="Arial" w:eastAsia="Arial" w:hAnsi="Arial" w:cs="Arial"/>
          <w:color w:val="000000"/>
          <w:sz w:val="18"/>
          <w:szCs w:val="18"/>
        </w:rPr>
      </w:pPr>
    </w:p>
    <w:tbl>
      <w:tblPr>
        <w:tblStyle w:val="a4"/>
        <w:tblW w:w="9728" w:type="dxa"/>
        <w:tblInd w:w="-15" w:type="dxa"/>
        <w:tblLayout w:type="fixed"/>
        <w:tblLook w:val="0000" w:firstRow="0" w:lastRow="0" w:firstColumn="0" w:lastColumn="0" w:noHBand="0" w:noVBand="0"/>
      </w:tblPr>
      <w:tblGrid>
        <w:gridCol w:w="9728"/>
      </w:tblGrid>
      <w:tr w:rsidR="00E532A1">
        <w:tc>
          <w:tcPr>
            <w:tcW w:w="9728" w:type="dxa"/>
            <w:vAlign w:val="center"/>
          </w:tcPr>
          <w:p w:rsidR="00E532A1" w:rsidRDefault="00D37E99">
            <w:pPr>
              <w:pBdr>
                <w:top w:val="nil"/>
                <w:left w:val="nil"/>
                <w:bottom w:val="nil"/>
                <w:right w:val="nil"/>
                <w:between w:val="nil"/>
              </w:pBdr>
              <w:spacing w:after="280" w:line="240" w:lineRule="auto"/>
              <w:ind w:left="0" w:hanging="2"/>
              <w:rPr>
                <w:rFonts w:ascii="Arial" w:eastAsia="Arial" w:hAnsi="Arial" w:cs="Arial"/>
                <w:color w:val="000000"/>
                <w:sz w:val="18"/>
                <w:szCs w:val="18"/>
              </w:rPr>
            </w:pPr>
            <w:r>
              <w:rPr>
                <w:rFonts w:ascii="Arial" w:eastAsia="Arial" w:hAnsi="Arial" w:cs="Arial"/>
                <w:b/>
                <w:color w:val="000000"/>
                <w:sz w:val="18"/>
                <w:szCs w:val="18"/>
              </w:rPr>
              <w:t>Descrivere, eventualmente utilizzando le domande guida, le ragioni della/e scelta/e della/e competenza/e selezionata/e. Ricordiamo che per facilitare l’operazione si consiglia di prendere in esame da un minimo di una ad un massimo di tre competenze per ogn</w:t>
            </w:r>
            <w:r>
              <w:rPr>
                <w:rFonts w:ascii="Arial" w:eastAsia="Arial" w:hAnsi="Arial" w:cs="Arial"/>
                <w:b/>
                <w:color w:val="000000"/>
                <w:sz w:val="18"/>
                <w:szCs w:val="18"/>
              </w:rPr>
              <w:t>i ambito.</w:t>
            </w:r>
          </w:p>
          <w:p w:rsidR="00E532A1" w:rsidRDefault="00D37E99">
            <w:pPr>
              <w:pBdr>
                <w:top w:val="nil"/>
                <w:left w:val="nil"/>
                <w:bottom w:val="nil"/>
                <w:right w:val="nil"/>
                <w:between w:val="nil"/>
              </w:pBdr>
              <w:spacing w:before="280" w:after="280" w:line="240" w:lineRule="auto"/>
              <w:ind w:left="0" w:hanging="2"/>
              <w:rPr>
                <w:rFonts w:ascii="Arial" w:eastAsia="Arial" w:hAnsi="Arial" w:cs="Arial"/>
                <w:color w:val="000000"/>
                <w:sz w:val="18"/>
                <w:szCs w:val="18"/>
              </w:rPr>
            </w:pPr>
            <w:r>
              <w:rPr>
                <w:rFonts w:ascii="Arial" w:eastAsia="Arial" w:hAnsi="Arial" w:cs="Arial"/>
                <w:i/>
                <w:color w:val="000000"/>
                <w:sz w:val="18"/>
                <w:szCs w:val="18"/>
              </w:rPr>
              <w:t>(</w:t>
            </w:r>
            <w:proofErr w:type="spellStart"/>
            <w:r>
              <w:rPr>
                <w:rFonts w:ascii="Arial" w:eastAsia="Arial" w:hAnsi="Arial" w:cs="Arial"/>
                <w:i/>
                <w:color w:val="000000"/>
                <w:sz w:val="18"/>
                <w:szCs w:val="18"/>
              </w:rPr>
              <w:t>max</w:t>
            </w:r>
            <w:proofErr w:type="spellEnd"/>
            <w:r>
              <w:rPr>
                <w:rFonts w:ascii="Arial" w:eastAsia="Arial" w:hAnsi="Arial" w:cs="Arial"/>
                <w:i/>
                <w:color w:val="000000"/>
                <w:sz w:val="18"/>
                <w:szCs w:val="18"/>
              </w:rPr>
              <w:t xml:space="preserve"> 3000 caratteri spazi inclusi)</w:t>
            </w:r>
          </w:p>
          <w:p w:rsidR="00E532A1" w:rsidRDefault="00D37E99">
            <w:pPr>
              <w:pBdr>
                <w:top w:val="nil"/>
                <w:left w:val="nil"/>
                <w:bottom w:val="nil"/>
                <w:right w:val="nil"/>
                <w:between w:val="nil"/>
              </w:pBdr>
              <w:spacing w:after="0" w:line="240" w:lineRule="auto"/>
              <w:ind w:left="0" w:hanging="2"/>
              <w:rPr>
                <w:rFonts w:ascii="Arial" w:eastAsia="Arial" w:hAnsi="Arial" w:cs="Arial"/>
                <w:color w:val="000000"/>
                <w:sz w:val="18"/>
                <w:szCs w:val="18"/>
              </w:rPr>
            </w:pPr>
            <w:r>
              <w:rPr>
                <w:rFonts w:ascii="Arial" w:eastAsia="Arial" w:hAnsi="Arial" w:cs="Arial"/>
                <w:color w:val="000000"/>
                <w:sz w:val="18"/>
                <w:szCs w:val="18"/>
              </w:rPr>
              <w:br/>
            </w:r>
          </w:p>
        </w:tc>
      </w:tr>
    </w:tbl>
    <w:p w:rsidR="00E532A1" w:rsidRDefault="00E532A1">
      <w:pPr>
        <w:pBdr>
          <w:top w:val="nil"/>
          <w:left w:val="nil"/>
          <w:bottom w:val="nil"/>
          <w:right w:val="nil"/>
          <w:between w:val="nil"/>
        </w:pBdr>
        <w:ind w:left="0" w:hanging="2"/>
        <w:rPr>
          <w:rFonts w:ascii="Arial" w:eastAsia="Arial" w:hAnsi="Arial" w:cs="Arial"/>
          <w:color w:val="000000"/>
          <w:sz w:val="20"/>
          <w:szCs w:val="20"/>
        </w:rPr>
      </w:pPr>
    </w:p>
    <w:tbl>
      <w:tblPr>
        <w:tblStyle w:val="a5"/>
        <w:tblW w:w="9728" w:type="dxa"/>
        <w:tblInd w:w="-15" w:type="dxa"/>
        <w:tblLayout w:type="fixed"/>
        <w:tblLook w:val="0000" w:firstRow="0" w:lastRow="0" w:firstColumn="0" w:lastColumn="0" w:noHBand="0" w:noVBand="0"/>
      </w:tblPr>
      <w:tblGrid>
        <w:gridCol w:w="9728"/>
      </w:tblGrid>
      <w:tr w:rsidR="00E532A1">
        <w:tc>
          <w:tcPr>
            <w:tcW w:w="9728" w:type="dxa"/>
            <w:vAlign w:val="center"/>
          </w:tcPr>
          <w:p w:rsidR="00E532A1" w:rsidRDefault="00D37E99">
            <w:pPr>
              <w:pBdr>
                <w:top w:val="nil"/>
                <w:left w:val="nil"/>
                <w:bottom w:val="nil"/>
                <w:right w:val="nil"/>
                <w:between w:val="nil"/>
              </w:pBdr>
              <w:spacing w:after="0" w:line="240" w:lineRule="auto"/>
              <w:ind w:left="0" w:hanging="2"/>
              <w:rPr>
                <w:rFonts w:ascii="Arial" w:eastAsia="Arial" w:hAnsi="Arial" w:cs="Arial"/>
                <w:color w:val="000000"/>
              </w:rPr>
            </w:pPr>
            <w:r>
              <w:rPr>
                <w:rFonts w:ascii="Arial" w:eastAsia="Arial" w:hAnsi="Arial" w:cs="Arial"/>
                <w:b/>
                <w:color w:val="000000"/>
              </w:rPr>
              <w:t xml:space="preserve">AREA DELLE COMPETENZE RELATIVE ALLA PARTECIPAZIONE ALLA VITA DELLA PROPRIA SCUOLA (Organizzazione) </w:t>
            </w:r>
            <w:r>
              <w:rPr>
                <w:rFonts w:ascii="Arial" w:eastAsia="Arial" w:hAnsi="Arial" w:cs="Arial"/>
                <w:b/>
                <w:color w:val="000000"/>
              </w:rPr>
              <w:br/>
            </w:r>
          </w:p>
        </w:tc>
      </w:tr>
      <w:tr w:rsidR="00E532A1">
        <w:tc>
          <w:tcPr>
            <w:tcW w:w="9728" w:type="dxa"/>
            <w:vAlign w:val="center"/>
          </w:tcPr>
          <w:p w:rsidR="00E532A1" w:rsidRDefault="00E532A1">
            <w:pPr>
              <w:pBdr>
                <w:top w:val="nil"/>
                <w:left w:val="nil"/>
                <w:bottom w:val="nil"/>
                <w:right w:val="nil"/>
                <w:between w:val="nil"/>
              </w:pBdr>
              <w:spacing w:after="0" w:line="240" w:lineRule="auto"/>
              <w:ind w:left="0" w:hanging="2"/>
              <w:rPr>
                <w:rFonts w:ascii="Arial" w:eastAsia="Arial" w:hAnsi="Arial" w:cs="Arial"/>
                <w:color w:val="000000"/>
              </w:rPr>
            </w:pPr>
          </w:p>
        </w:tc>
      </w:tr>
      <w:tr w:rsidR="00E532A1">
        <w:tc>
          <w:tcPr>
            <w:tcW w:w="9728" w:type="dxa"/>
            <w:vAlign w:val="center"/>
          </w:tcPr>
          <w:p w:rsidR="00E532A1" w:rsidRDefault="00E532A1">
            <w:pPr>
              <w:pBdr>
                <w:top w:val="nil"/>
                <w:left w:val="nil"/>
                <w:bottom w:val="nil"/>
                <w:right w:val="nil"/>
                <w:between w:val="nil"/>
              </w:pBdr>
              <w:spacing w:after="0" w:line="240" w:lineRule="auto"/>
              <w:ind w:left="0" w:hanging="2"/>
              <w:rPr>
                <w:rFonts w:ascii="Arial" w:eastAsia="Arial" w:hAnsi="Arial" w:cs="Arial"/>
                <w:color w:val="000000"/>
              </w:rPr>
            </w:pPr>
          </w:p>
        </w:tc>
      </w:tr>
    </w:tbl>
    <w:p w:rsidR="00E532A1" w:rsidRDefault="00E532A1">
      <w:pPr>
        <w:pBdr>
          <w:top w:val="nil"/>
          <w:left w:val="nil"/>
          <w:bottom w:val="nil"/>
          <w:right w:val="nil"/>
          <w:between w:val="nil"/>
        </w:pBdr>
        <w:spacing w:after="0" w:line="240" w:lineRule="auto"/>
        <w:ind w:left="0" w:hanging="2"/>
        <w:rPr>
          <w:rFonts w:ascii="Arial" w:eastAsia="Arial" w:hAnsi="Arial" w:cs="Arial"/>
          <w:color w:val="000000"/>
        </w:rPr>
      </w:pPr>
    </w:p>
    <w:tbl>
      <w:tblPr>
        <w:tblStyle w:val="a6"/>
        <w:tblW w:w="9728" w:type="dxa"/>
        <w:tblInd w:w="-15" w:type="dxa"/>
        <w:tblLayout w:type="fixed"/>
        <w:tblLook w:val="0000" w:firstRow="0" w:lastRow="0" w:firstColumn="0" w:lastColumn="0" w:noHBand="0" w:noVBand="0"/>
      </w:tblPr>
      <w:tblGrid>
        <w:gridCol w:w="9728"/>
      </w:tblGrid>
      <w:tr w:rsidR="00E532A1">
        <w:tc>
          <w:tcPr>
            <w:tcW w:w="9728" w:type="dxa"/>
            <w:vAlign w:val="center"/>
          </w:tcPr>
          <w:p w:rsidR="00E532A1" w:rsidRDefault="00D37E99">
            <w:pPr>
              <w:pBdr>
                <w:top w:val="nil"/>
                <w:left w:val="nil"/>
                <w:bottom w:val="nil"/>
                <w:right w:val="nil"/>
                <w:between w:val="nil"/>
              </w:pBdr>
              <w:spacing w:after="280" w:line="240" w:lineRule="auto"/>
              <w:ind w:left="0" w:hanging="2"/>
              <w:rPr>
                <w:rFonts w:ascii="Arial" w:eastAsia="Arial" w:hAnsi="Arial" w:cs="Arial"/>
                <w:color w:val="000000"/>
              </w:rPr>
            </w:pPr>
            <w:r>
              <w:rPr>
                <w:rFonts w:ascii="Arial" w:eastAsia="Arial" w:hAnsi="Arial" w:cs="Arial"/>
                <w:b/>
                <w:color w:val="000000"/>
              </w:rPr>
              <w:t>a) Lavorare in gruppo tra docenti</w:t>
            </w:r>
          </w:p>
          <w:p w:rsidR="00E532A1" w:rsidRDefault="00D37E99">
            <w:pPr>
              <w:pBdr>
                <w:top w:val="nil"/>
                <w:left w:val="nil"/>
                <w:bottom w:val="nil"/>
                <w:right w:val="nil"/>
                <w:between w:val="nil"/>
              </w:pBdr>
              <w:spacing w:after="0" w:line="240" w:lineRule="auto"/>
              <w:ind w:left="0" w:hanging="2"/>
              <w:rPr>
                <w:rFonts w:ascii="Arial" w:eastAsia="Arial" w:hAnsi="Arial" w:cs="Arial"/>
                <w:color w:val="000000"/>
              </w:rPr>
            </w:pPr>
            <w:r>
              <w:rPr>
                <w:rFonts w:ascii="Arial" w:eastAsia="Arial" w:hAnsi="Arial" w:cs="Arial"/>
                <w:color w:val="000000"/>
              </w:rPr>
              <w:t>Selezionare da 1 a 3 risposte</w:t>
            </w:r>
          </w:p>
        </w:tc>
      </w:tr>
      <w:bookmarkStart w:id="6" w:name="_heading=h.tyjcwt" w:colFirst="0" w:colLast="0"/>
      <w:bookmarkEnd w:id="6"/>
      <w:tr w:rsidR="00E532A1">
        <w:tc>
          <w:tcPr>
            <w:tcW w:w="9728" w:type="dxa"/>
            <w:vAlign w:val="center"/>
          </w:tcPr>
          <w:p w:rsidR="00E532A1" w:rsidRDefault="00D37E99">
            <w:pPr>
              <w:numPr>
                <w:ilvl w:val="0"/>
                <w:numId w:val="4"/>
              </w:numPr>
              <w:pBdr>
                <w:top w:val="nil"/>
                <w:left w:val="nil"/>
                <w:bottom w:val="nil"/>
                <w:right w:val="nil"/>
                <w:between w:val="nil"/>
              </w:pBdr>
              <w:spacing w:after="0" w:line="240" w:lineRule="auto"/>
              <w:ind w:left="0" w:hanging="2"/>
              <w:rPr>
                <w:rFonts w:ascii="Arial" w:eastAsia="Arial" w:hAnsi="Arial" w:cs="Arial"/>
                <w:color w:val="000000"/>
                <w:sz w:val="18"/>
                <w:szCs w:val="18"/>
              </w:rPr>
            </w:pPr>
            <w:r>
              <w:rPr>
                <w:rFonts w:ascii="Arial" w:eastAsia="Arial" w:hAnsi="Arial" w:cs="Arial"/>
                <w:color w:val="000000"/>
                <w:sz w:val="18"/>
                <w:szCs w:val="18"/>
              </w:rPr>
              <w:object w:dxaOrig="360" w:dyaOrig="300">
                <v:shape id="_x0000_i1045" type="#_x0000_t75" style="width:18pt;height:15pt;visibility:visible" o:ole="">
                  <v:imagedata r:id="rId6" o:title=""/>
                  <v:path o:extrusionok="t"/>
                </v:shape>
                <o:OLEObject Type="Embed" ProgID="Forms.HTML:Checkbox.1" ShapeID="_x0000_i1045" DrawAspect="Content" ObjectID="_1823245557" r:id="rId28"/>
              </w:object>
            </w:r>
            <w:r>
              <w:rPr>
                <w:rFonts w:ascii="Arial" w:eastAsia="Arial" w:hAnsi="Arial" w:cs="Arial"/>
                <w:b/>
                <w:color w:val="000000"/>
                <w:sz w:val="18"/>
                <w:szCs w:val="18"/>
              </w:rPr>
              <w:t>Elaborare e negoziare un progetto educativo di gruppo, costruendo prospettive condivise sui problemi della comunità scolastica</w:t>
            </w:r>
            <w:r>
              <w:rPr>
                <w:rFonts w:ascii="Arial" w:eastAsia="Arial" w:hAnsi="Arial" w:cs="Arial"/>
                <w:color w:val="000000"/>
                <w:sz w:val="18"/>
                <w:szCs w:val="18"/>
              </w:rPr>
              <w:br/>
            </w:r>
            <w:r>
              <w:rPr>
                <w:rFonts w:ascii="Arial" w:eastAsia="Arial" w:hAnsi="Arial" w:cs="Arial"/>
                <w:i/>
                <w:color w:val="000000"/>
                <w:sz w:val="18"/>
                <w:szCs w:val="18"/>
              </w:rPr>
              <w:t>Ritieni di saper partecipare produttivamente all’elaborazione di progetti di gruppo che tengano conto delle posizioni individuali per giungere a soluzioni collettivamente accettate?</w:t>
            </w:r>
            <w:r>
              <w:rPr>
                <w:rFonts w:ascii="Arial" w:eastAsia="Arial" w:hAnsi="Arial" w:cs="Arial"/>
                <w:color w:val="000000"/>
                <w:sz w:val="18"/>
                <w:szCs w:val="18"/>
              </w:rPr>
              <w:t xml:space="preserve"> </w:t>
            </w:r>
          </w:p>
          <w:p w:rsidR="00E532A1" w:rsidRDefault="00D37E99">
            <w:pPr>
              <w:numPr>
                <w:ilvl w:val="0"/>
                <w:numId w:val="4"/>
              </w:numPr>
              <w:pBdr>
                <w:top w:val="nil"/>
                <w:left w:val="nil"/>
                <w:bottom w:val="nil"/>
                <w:right w:val="nil"/>
                <w:between w:val="nil"/>
              </w:pBdr>
              <w:spacing w:after="0" w:line="240" w:lineRule="auto"/>
              <w:ind w:left="0" w:hanging="2"/>
              <w:rPr>
                <w:rFonts w:ascii="Arial" w:eastAsia="Arial" w:hAnsi="Arial" w:cs="Arial"/>
                <w:color w:val="000000"/>
                <w:sz w:val="18"/>
                <w:szCs w:val="18"/>
              </w:rPr>
            </w:pPr>
            <w:r>
              <w:rPr>
                <w:rFonts w:ascii="Arial" w:eastAsia="Arial" w:hAnsi="Arial" w:cs="Arial"/>
                <w:color w:val="000000"/>
                <w:sz w:val="18"/>
                <w:szCs w:val="18"/>
              </w:rPr>
              <w:object w:dxaOrig="360" w:dyaOrig="300">
                <v:shape id="_x0000_i1046" type="#_x0000_t75" style="width:18pt;height:15pt;visibility:visible" o:ole="">
                  <v:imagedata r:id="rId6" o:title=""/>
                  <v:path o:extrusionok="t"/>
                </v:shape>
                <o:OLEObject Type="Embed" ProgID="Forms.HTML:Checkbox.1" ShapeID="_x0000_i1046" DrawAspect="Content" ObjectID="_1823245558" r:id="rId29"/>
              </w:object>
            </w:r>
            <w:r>
              <w:rPr>
                <w:rFonts w:ascii="Arial" w:eastAsia="Arial" w:hAnsi="Arial" w:cs="Arial"/>
                <w:b/>
                <w:color w:val="000000"/>
                <w:sz w:val="18"/>
                <w:szCs w:val="18"/>
              </w:rPr>
              <w:t>Partecipare a gruppi di lavo</w:t>
            </w:r>
            <w:r>
              <w:rPr>
                <w:rFonts w:ascii="Arial" w:eastAsia="Arial" w:hAnsi="Arial" w:cs="Arial"/>
                <w:b/>
                <w:color w:val="000000"/>
                <w:sz w:val="18"/>
                <w:szCs w:val="18"/>
              </w:rPr>
              <w:t>ro tra docenti, condurre riunioni, fare sintesi</w:t>
            </w:r>
            <w:r>
              <w:rPr>
                <w:rFonts w:ascii="Arial" w:eastAsia="Arial" w:hAnsi="Arial" w:cs="Arial"/>
                <w:color w:val="000000"/>
                <w:sz w:val="18"/>
                <w:szCs w:val="18"/>
              </w:rPr>
              <w:br/>
            </w:r>
            <w:r>
              <w:rPr>
                <w:rFonts w:ascii="Arial" w:eastAsia="Arial" w:hAnsi="Arial" w:cs="Arial"/>
                <w:i/>
                <w:color w:val="000000"/>
                <w:sz w:val="18"/>
                <w:szCs w:val="18"/>
              </w:rPr>
              <w:t>Ritieni di aver sviluppato adeguate competenze per animare dei gruppi di lavoro o per condurre delle riunioni?</w:t>
            </w:r>
            <w:r>
              <w:rPr>
                <w:rFonts w:ascii="Arial" w:eastAsia="Arial" w:hAnsi="Arial" w:cs="Arial"/>
                <w:color w:val="000000"/>
                <w:sz w:val="18"/>
                <w:szCs w:val="18"/>
              </w:rPr>
              <w:t xml:space="preserve"> </w:t>
            </w:r>
          </w:p>
          <w:bookmarkStart w:id="7" w:name="_heading=h.3dy6vkm" w:colFirst="0" w:colLast="0"/>
          <w:bookmarkEnd w:id="7"/>
          <w:p w:rsidR="00E532A1" w:rsidRDefault="00D37E99">
            <w:pPr>
              <w:numPr>
                <w:ilvl w:val="0"/>
                <w:numId w:val="4"/>
              </w:numPr>
              <w:pBdr>
                <w:top w:val="nil"/>
                <w:left w:val="nil"/>
                <w:bottom w:val="nil"/>
                <w:right w:val="nil"/>
                <w:between w:val="nil"/>
              </w:pBdr>
              <w:spacing w:after="0" w:line="240" w:lineRule="auto"/>
              <w:ind w:left="0" w:hanging="2"/>
              <w:rPr>
                <w:rFonts w:ascii="Arial" w:eastAsia="Arial" w:hAnsi="Arial" w:cs="Arial"/>
                <w:color w:val="000000"/>
                <w:sz w:val="18"/>
                <w:szCs w:val="18"/>
              </w:rPr>
            </w:pPr>
            <w:r>
              <w:rPr>
                <w:rFonts w:ascii="Arial" w:eastAsia="Arial" w:hAnsi="Arial" w:cs="Arial"/>
                <w:color w:val="000000"/>
                <w:sz w:val="18"/>
                <w:szCs w:val="18"/>
              </w:rPr>
              <w:object w:dxaOrig="360" w:dyaOrig="300">
                <v:shape id="_x0000_i1047" type="#_x0000_t75" style="width:18pt;height:15pt;visibility:visible" o:ole="">
                  <v:imagedata r:id="rId6" o:title=""/>
                  <v:path o:extrusionok="t"/>
                </v:shape>
                <o:OLEObject Type="Embed" ProgID="Forms.HTML:Checkbox.1" ShapeID="_x0000_i1047" DrawAspect="Content" ObjectID="_1823245559" r:id="rId30"/>
              </w:object>
            </w:r>
            <w:r>
              <w:rPr>
                <w:rFonts w:ascii="Arial" w:eastAsia="Arial" w:hAnsi="Arial" w:cs="Arial"/>
                <w:b/>
                <w:color w:val="000000"/>
                <w:sz w:val="18"/>
                <w:szCs w:val="18"/>
              </w:rPr>
              <w:t>Proporre elementi di innovazione didattica da sperimentare in collaborazione con i colleghi</w:t>
            </w:r>
            <w:r>
              <w:rPr>
                <w:rFonts w:ascii="Arial" w:eastAsia="Arial" w:hAnsi="Arial" w:cs="Arial"/>
                <w:color w:val="000000"/>
                <w:sz w:val="18"/>
                <w:szCs w:val="18"/>
              </w:rPr>
              <w:br/>
            </w:r>
            <w:r>
              <w:rPr>
                <w:rFonts w:ascii="Arial" w:eastAsia="Arial" w:hAnsi="Arial" w:cs="Arial"/>
                <w:i/>
                <w:color w:val="000000"/>
                <w:sz w:val="18"/>
                <w:szCs w:val="18"/>
              </w:rPr>
              <w:t xml:space="preserve">Ritieni di essere in grado di individuare gli elementi di innovazione dei quali avrebbe bisogno il tuo contesto scolastico? </w:t>
            </w:r>
            <w:r>
              <w:rPr>
                <w:rFonts w:ascii="Arial" w:eastAsia="Arial" w:hAnsi="Arial" w:cs="Arial"/>
                <w:i/>
                <w:color w:val="000000"/>
                <w:sz w:val="18"/>
                <w:szCs w:val="18"/>
              </w:rPr>
              <w:br/>
              <w:t>Se sì, come riesci a individuarli?</w:t>
            </w:r>
            <w:r>
              <w:rPr>
                <w:rFonts w:ascii="Arial" w:eastAsia="Arial" w:hAnsi="Arial" w:cs="Arial"/>
                <w:color w:val="000000"/>
                <w:sz w:val="18"/>
                <w:szCs w:val="18"/>
              </w:rPr>
              <w:t xml:space="preserve"> </w:t>
            </w:r>
          </w:p>
          <w:bookmarkStart w:id="8" w:name="_heading=h.1t3h5sf" w:colFirst="0" w:colLast="0"/>
          <w:bookmarkEnd w:id="8"/>
          <w:p w:rsidR="00E532A1" w:rsidRDefault="00D37E99">
            <w:pPr>
              <w:numPr>
                <w:ilvl w:val="0"/>
                <w:numId w:val="4"/>
              </w:numPr>
              <w:pBdr>
                <w:top w:val="nil"/>
                <w:left w:val="nil"/>
                <w:bottom w:val="nil"/>
                <w:right w:val="nil"/>
                <w:between w:val="nil"/>
              </w:pBdr>
              <w:spacing w:after="0" w:line="240" w:lineRule="auto"/>
              <w:ind w:left="0" w:hanging="2"/>
              <w:rPr>
                <w:rFonts w:ascii="Arial" w:eastAsia="Arial" w:hAnsi="Arial" w:cs="Arial"/>
                <w:color w:val="000000"/>
                <w:sz w:val="18"/>
                <w:szCs w:val="18"/>
              </w:rPr>
            </w:pPr>
            <w:r>
              <w:rPr>
                <w:rFonts w:ascii="Arial" w:eastAsia="Arial" w:hAnsi="Arial" w:cs="Arial"/>
                <w:color w:val="000000"/>
                <w:sz w:val="18"/>
                <w:szCs w:val="18"/>
              </w:rPr>
              <w:object w:dxaOrig="360" w:dyaOrig="300">
                <v:shape id="_x0000_i1048" type="#_x0000_t75" style="width:18pt;height:15pt;visibility:visible" o:ole="">
                  <v:imagedata r:id="rId6" o:title=""/>
                  <v:path o:extrusionok="t"/>
                </v:shape>
                <o:OLEObject Type="Embed" ProgID="Forms.HTML:Checkbox.1" ShapeID="_x0000_i1048" DrawAspect="Content" ObjectID="_1823245560" r:id="rId31"/>
              </w:object>
            </w:r>
            <w:r>
              <w:rPr>
                <w:rFonts w:ascii="Arial" w:eastAsia="Arial" w:hAnsi="Arial" w:cs="Arial"/>
                <w:b/>
                <w:color w:val="000000"/>
                <w:sz w:val="18"/>
                <w:szCs w:val="18"/>
              </w:rPr>
              <w:t>Innescare ed avvalersi di attività di valutazione e apprendimento tra pari (peer-review e peer-learning)</w:t>
            </w:r>
            <w:r>
              <w:rPr>
                <w:rFonts w:ascii="Arial" w:eastAsia="Arial" w:hAnsi="Arial" w:cs="Arial"/>
                <w:color w:val="000000"/>
                <w:sz w:val="18"/>
                <w:szCs w:val="18"/>
              </w:rPr>
              <w:br/>
            </w:r>
            <w:r>
              <w:rPr>
                <w:rFonts w:ascii="Arial" w:eastAsia="Arial" w:hAnsi="Arial" w:cs="Arial"/>
                <w:i/>
                <w:color w:val="000000"/>
                <w:sz w:val="18"/>
                <w:szCs w:val="18"/>
              </w:rPr>
              <w:t xml:space="preserve">Ritieni di essere disponibile al confronto sulle tue pratiche professionali? </w:t>
            </w:r>
            <w:r>
              <w:rPr>
                <w:rFonts w:ascii="Arial" w:eastAsia="Arial" w:hAnsi="Arial" w:cs="Arial"/>
                <w:i/>
                <w:color w:val="000000"/>
                <w:sz w:val="18"/>
                <w:szCs w:val="18"/>
              </w:rPr>
              <w:br/>
            </w:r>
            <w:r>
              <w:rPr>
                <w:rFonts w:ascii="Arial" w:eastAsia="Arial" w:hAnsi="Arial" w:cs="Arial"/>
                <w:i/>
                <w:color w:val="000000"/>
                <w:sz w:val="18"/>
                <w:szCs w:val="18"/>
              </w:rPr>
              <w:t xml:space="preserve">O solo su alcuni aspetti di esse? </w:t>
            </w:r>
            <w:r>
              <w:rPr>
                <w:rFonts w:ascii="Arial" w:eastAsia="Arial" w:hAnsi="Arial" w:cs="Arial"/>
                <w:i/>
                <w:color w:val="000000"/>
                <w:sz w:val="18"/>
                <w:szCs w:val="18"/>
              </w:rPr>
              <w:br/>
              <w:t>Ritieni di essere in grado di individuare domande o problemi sui quali costruire, insieme ai colleghi, attività di ricerca volte a modificare le pratiche professionali?</w:t>
            </w:r>
            <w:r>
              <w:rPr>
                <w:rFonts w:ascii="Arial" w:eastAsia="Arial" w:hAnsi="Arial" w:cs="Arial"/>
                <w:color w:val="000000"/>
                <w:sz w:val="18"/>
                <w:szCs w:val="18"/>
              </w:rPr>
              <w:t xml:space="preserve"> </w:t>
            </w:r>
          </w:p>
          <w:bookmarkStart w:id="9" w:name="_heading=h.4d34og8" w:colFirst="0" w:colLast="0"/>
          <w:bookmarkEnd w:id="9"/>
          <w:p w:rsidR="00E532A1" w:rsidRDefault="00D37E99">
            <w:pPr>
              <w:numPr>
                <w:ilvl w:val="0"/>
                <w:numId w:val="4"/>
              </w:numPr>
              <w:pBdr>
                <w:top w:val="nil"/>
                <w:left w:val="nil"/>
                <w:bottom w:val="nil"/>
                <w:right w:val="nil"/>
                <w:between w:val="nil"/>
              </w:pBdr>
              <w:spacing w:line="240" w:lineRule="auto"/>
              <w:ind w:left="0" w:hanging="2"/>
              <w:rPr>
                <w:rFonts w:ascii="Arial" w:eastAsia="Arial" w:hAnsi="Arial" w:cs="Arial"/>
                <w:color w:val="000000"/>
                <w:sz w:val="18"/>
                <w:szCs w:val="18"/>
              </w:rPr>
            </w:pPr>
            <w:r>
              <w:rPr>
                <w:rFonts w:ascii="Arial" w:eastAsia="Arial" w:hAnsi="Arial" w:cs="Arial"/>
                <w:color w:val="000000"/>
                <w:sz w:val="18"/>
                <w:szCs w:val="18"/>
              </w:rPr>
              <w:object w:dxaOrig="360" w:dyaOrig="300">
                <v:shape id="_x0000_i1049" type="#_x0000_t75" style="width:18pt;height:15pt;visibility:visible" o:ole="">
                  <v:imagedata r:id="rId6" o:title=""/>
                  <v:path o:extrusionok="t"/>
                </v:shape>
                <o:OLEObject Type="Embed" ProgID="Forms.HTML:Checkbox.1" ShapeID="_x0000_i1049" DrawAspect="Content" ObjectID="_1823245561" r:id="rId32"/>
              </w:object>
            </w:r>
            <w:r>
              <w:rPr>
                <w:rFonts w:ascii="Arial" w:eastAsia="Arial" w:hAnsi="Arial" w:cs="Arial"/>
                <w:b/>
                <w:color w:val="000000"/>
                <w:sz w:val="18"/>
                <w:szCs w:val="18"/>
              </w:rPr>
              <w:t>(SOSTE</w:t>
            </w:r>
            <w:r>
              <w:rPr>
                <w:rFonts w:ascii="Arial" w:eastAsia="Arial" w:hAnsi="Arial" w:cs="Arial"/>
                <w:b/>
                <w:color w:val="000000"/>
                <w:sz w:val="18"/>
                <w:szCs w:val="18"/>
              </w:rPr>
              <w:t>GNO) Focalizzare l’attenzione dell’intero gruppo docente (team, consiglio di classe, ecc.) sui temi dell’inclusione</w:t>
            </w:r>
            <w:r>
              <w:rPr>
                <w:rFonts w:ascii="Arial" w:eastAsia="Arial" w:hAnsi="Arial" w:cs="Arial"/>
                <w:color w:val="000000"/>
                <w:sz w:val="18"/>
                <w:szCs w:val="18"/>
              </w:rPr>
              <w:br/>
            </w:r>
            <w:r>
              <w:rPr>
                <w:rFonts w:ascii="Arial" w:eastAsia="Arial" w:hAnsi="Arial" w:cs="Arial"/>
                <w:i/>
                <w:color w:val="000000"/>
                <w:sz w:val="18"/>
                <w:szCs w:val="18"/>
              </w:rPr>
              <w:t xml:space="preserve">Ritieni di aver chiaro il concetto di inclusione e le sue implicazioni in termini di progettazione collegiale? </w:t>
            </w:r>
            <w:r>
              <w:rPr>
                <w:rFonts w:ascii="Arial" w:eastAsia="Arial" w:hAnsi="Arial" w:cs="Arial"/>
                <w:i/>
                <w:color w:val="000000"/>
                <w:sz w:val="18"/>
                <w:szCs w:val="18"/>
              </w:rPr>
              <w:br/>
              <w:t>Ritieni di aver sperimentato</w:t>
            </w:r>
            <w:r>
              <w:rPr>
                <w:rFonts w:ascii="Arial" w:eastAsia="Arial" w:hAnsi="Arial" w:cs="Arial"/>
                <w:i/>
                <w:color w:val="000000"/>
                <w:sz w:val="18"/>
                <w:szCs w:val="18"/>
              </w:rPr>
              <w:t xml:space="preserve"> strategie interessanti per confrontarti a livello collegiale sul tema dell’inclusione?</w:t>
            </w:r>
            <w:r>
              <w:rPr>
                <w:rFonts w:ascii="Arial" w:eastAsia="Arial" w:hAnsi="Arial" w:cs="Arial"/>
                <w:color w:val="000000"/>
                <w:sz w:val="18"/>
                <w:szCs w:val="18"/>
              </w:rPr>
              <w:t xml:space="preserve"> </w:t>
            </w:r>
          </w:p>
        </w:tc>
      </w:tr>
      <w:tr w:rsidR="00E532A1">
        <w:tc>
          <w:tcPr>
            <w:tcW w:w="9728" w:type="dxa"/>
            <w:vAlign w:val="center"/>
          </w:tcPr>
          <w:p w:rsidR="00E532A1" w:rsidRDefault="00E532A1">
            <w:pPr>
              <w:pBdr>
                <w:top w:val="nil"/>
                <w:left w:val="nil"/>
                <w:bottom w:val="nil"/>
                <w:right w:val="nil"/>
                <w:between w:val="nil"/>
              </w:pBdr>
              <w:spacing w:after="0" w:line="240" w:lineRule="auto"/>
              <w:ind w:left="0" w:hanging="2"/>
              <w:rPr>
                <w:rFonts w:ascii="Arial" w:eastAsia="Arial" w:hAnsi="Arial" w:cs="Arial"/>
                <w:color w:val="000000"/>
                <w:sz w:val="18"/>
                <w:szCs w:val="18"/>
              </w:rPr>
            </w:pPr>
          </w:p>
        </w:tc>
      </w:tr>
      <w:tr w:rsidR="00E532A1">
        <w:tc>
          <w:tcPr>
            <w:tcW w:w="9728" w:type="dxa"/>
            <w:vAlign w:val="center"/>
          </w:tcPr>
          <w:p w:rsidR="00E532A1" w:rsidRDefault="00D37E99">
            <w:pPr>
              <w:pBdr>
                <w:top w:val="nil"/>
                <w:left w:val="nil"/>
                <w:bottom w:val="nil"/>
                <w:right w:val="nil"/>
                <w:between w:val="nil"/>
              </w:pBdr>
              <w:spacing w:after="280" w:line="240" w:lineRule="auto"/>
              <w:ind w:left="0" w:hanging="2"/>
              <w:rPr>
                <w:rFonts w:ascii="Arial" w:eastAsia="Arial" w:hAnsi="Arial" w:cs="Arial"/>
                <w:color w:val="000000"/>
                <w:sz w:val="18"/>
                <w:szCs w:val="18"/>
              </w:rPr>
            </w:pPr>
            <w:r>
              <w:rPr>
                <w:rFonts w:ascii="Arial" w:eastAsia="Arial" w:hAnsi="Arial" w:cs="Arial"/>
                <w:b/>
                <w:color w:val="000000"/>
                <w:sz w:val="18"/>
                <w:szCs w:val="18"/>
              </w:rPr>
              <w:t>Descrivere, eventualmente utilizzando le domande guida, le ragioni della/e scelta/e della/e competenza/e selezionata/e. Ricordiamo che per facilitare l’operazione si consiglia di prendere in esame da un minimo di una ad un massimo di tre competenze per ogn</w:t>
            </w:r>
            <w:r>
              <w:rPr>
                <w:rFonts w:ascii="Arial" w:eastAsia="Arial" w:hAnsi="Arial" w:cs="Arial"/>
                <w:b/>
                <w:color w:val="000000"/>
                <w:sz w:val="18"/>
                <w:szCs w:val="18"/>
              </w:rPr>
              <w:t>i ambito.</w:t>
            </w:r>
          </w:p>
          <w:p w:rsidR="00E532A1" w:rsidRDefault="00D37E99">
            <w:pPr>
              <w:pBdr>
                <w:top w:val="nil"/>
                <w:left w:val="nil"/>
                <w:bottom w:val="nil"/>
                <w:right w:val="nil"/>
                <w:between w:val="nil"/>
              </w:pBdr>
              <w:spacing w:before="280" w:after="280" w:line="240" w:lineRule="auto"/>
              <w:ind w:left="0" w:hanging="2"/>
              <w:rPr>
                <w:rFonts w:ascii="Arial" w:eastAsia="Arial" w:hAnsi="Arial" w:cs="Arial"/>
                <w:color w:val="000000"/>
                <w:sz w:val="18"/>
                <w:szCs w:val="18"/>
              </w:rPr>
            </w:pPr>
            <w:r>
              <w:rPr>
                <w:rFonts w:ascii="Arial" w:eastAsia="Arial" w:hAnsi="Arial" w:cs="Arial"/>
                <w:i/>
                <w:color w:val="000000"/>
                <w:sz w:val="18"/>
                <w:szCs w:val="18"/>
              </w:rPr>
              <w:t>(</w:t>
            </w:r>
            <w:proofErr w:type="spellStart"/>
            <w:r>
              <w:rPr>
                <w:rFonts w:ascii="Arial" w:eastAsia="Arial" w:hAnsi="Arial" w:cs="Arial"/>
                <w:i/>
                <w:color w:val="000000"/>
                <w:sz w:val="18"/>
                <w:szCs w:val="18"/>
              </w:rPr>
              <w:t>max</w:t>
            </w:r>
            <w:proofErr w:type="spellEnd"/>
            <w:r>
              <w:rPr>
                <w:rFonts w:ascii="Arial" w:eastAsia="Arial" w:hAnsi="Arial" w:cs="Arial"/>
                <w:i/>
                <w:color w:val="000000"/>
                <w:sz w:val="18"/>
                <w:szCs w:val="18"/>
              </w:rPr>
              <w:t xml:space="preserve"> 3000 caratteri spazi inclusi)</w:t>
            </w:r>
          </w:p>
          <w:p w:rsidR="00E532A1" w:rsidRDefault="00D37E99">
            <w:pPr>
              <w:pBdr>
                <w:top w:val="nil"/>
                <w:left w:val="nil"/>
                <w:bottom w:val="nil"/>
                <w:right w:val="nil"/>
                <w:between w:val="nil"/>
              </w:pBdr>
              <w:spacing w:after="0" w:line="240" w:lineRule="auto"/>
              <w:ind w:left="0" w:hanging="2"/>
              <w:rPr>
                <w:rFonts w:ascii="Arial" w:eastAsia="Arial" w:hAnsi="Arial" w:cs="Arial"/>
                <w:color w:val="000000"/>
                <w:sz w:val="18"/>
                <w:szCs w:val="18"/>
              </w:rPr>
            </w:pPr>
            <w:r>
              <w:rPr>
                <w:rFonts w:ascii="Arial" w:eastAsia="Arial" w:hAnsi="Arial" w:cs="Arial"/>
                <w:color w:val="000000"/>
                <w:sz w:val="18"/>
                <w:szCs w:val="18"/>
              </w:rPr>
              <w:br/>
            </w:r>
          </w:p>
        </w:tc>
      </w:tr>
    </w:tbl>
    <w:p w:rsidR="00E532A1" w:rsidRDefault="00E532A1">
      <w:pPr>
        <w:pBdr>
          <w:top w:val="nil"/>
          <w:left w:val="nil"/>
          <w:bottom w:val="nil"/>
          <w:right w:val="nil"/>
          <w:between w:val="nil"/>
        </w:pBdr>
        <w:ind w:left="0" w:hanging="2"/>
        <w:rPr>
          <w:rFonts w:ascii="Arial" w:eastAsia="Arial" w:hAnsi="Arial" w:cs="Arial"/>
          <w:color w:val="000000"/>
          <w:sz w:val="20"/>
          <w:szCs w:val="20"/>
        </w:rPr>
      </w:pPr>
    </w:p>
    <w:p w:rsidR="00E532A1" w:rsidRDefault="00E532A1">
      <w:pPr>
        <w:pBdr>
          <w:top w:val="nil"/>
          <w:left w:val="nil"/>
          <w:bottom w:val="nil"/>
          <w:right w:val="nil"/>
          <w:between w:val="nil"/>
        </w:pBdr>
        <w:ind w:left="0" w:hanging="2"/>
        <w:rPr>
          <w:rFonts w:ascii="Arial" w:eastAsia="Arial" w:hAnsi="Arial" w:cs="Arial"/>
          <w:color w:val="000000"/>
          <w:sz w:val="20"/>
          <w:szCs w:val="20"/>
        </w:rPr>
      </w:pPr>
    </w:p>
    <w:p w:rsidR="00E532A1" w:rsidRDefault="00E532A1">
      <w:pPr>
        <w:pBdr>
          <w:top w:val="nil"/>
          <w:left w:val="nil"/>
          <w:bottom w:val="nil"/>
          <w:right w:val="nil"/>
          <w:between w:val="nil"/>
        </w:pBdr>
        <w:ind w:left="0" w:hanging="2"/>
        <w:rPr>
          <w:rFonts w:ascii="Arial" w:eastAsia="Arial" w:hAnsi="Arial" w:cs="Arial"/>
          <w:color w:val="000000"/>
          <w:sz w:val="20"/>
          <w:szCs w:val="20"/>
        </w:rPr>
      </w:pPr>
    </w:p>
    <w:tbl>
      <w:tblPr>
        <w:tblStyle w:val="a7"/>
        <w:tblW w:w="9728" w:type="dxa"/>
        <w:tblInd w:w="-15" w:type="dxa"/>
        <w:tblLayout w:type="fixed"/>
        <w:tblLook w:val="0000" w:firstRow="0" w:lastRow="0" w:firstColumn="0" w:lastColumn="0" w:noHBand="0" w:noVBand="0"/>
      </w:tblPr>
      <w:tblGrid>
        <w:gridCol w:w="9728"/>
      </w:tblGrid>
      <w:tr w:rsidR="00E532A1">
        <w:tc>
          <w:tcPr>
            <w:tcW w:w="9728" w:type="dxa"/>
            <w:vAlign w:val="center"/>
          </w:tcPr>
          <w:p w:rsidR="00E532A1" w:rsidRDefault="00D37E99">
            <w:pPr>
              <w:pBdr>
                <w:top w:val="nil"/>
                <w:left w:val="nil"/>
                <w:bottom w:val="nil"/>
                <w:right w:val="nil"/>
                <w:between w:val="nil"/>
              </w:pBdr>
              <w:spacing w:after="280" w:line="240" w:lineRule="auto"/>
              <w:ind w:left="0" w:hanging="2"/>
              <w:rPr>
                <w:rFonts w:ascii="Arial" w:eastAsia="Arial" w:hAnsi="Arial" w:cs="Arial"/>
                <w:color w:val="000000"/>
              </w:rPr>
            </w:pPr>
            <w:r>
              <w:rPr>
                <w:rFonts w:ascii="Arial" w:eastAsia="Arial" w:hAnsi="Arial" w:cs="Arial"/>
                <w:b/>
                <w:color w:val="000000"/>
              </w:rPr>
              <w:t>b) Partecipare alla gestione della scuola</w:t>
            </w:r>
          </w:p>
          <w:p w:rsidR="00E532A1" w:rsidRDefault="00D37E99">
            <w:pPr>
              <w:pBdr>
                <w:top w:val="nil"/>
                <w:left w:val="nil"/>
                <w:bottom w:val="nil"/>
                <w:right w:val="nil"/>
                <w:between w:val="nil"/>
              </w:pBdr>
              <w:spacing w:after="0" w:line="240" w:lineRule="auto"/>
              <w:ind w:left="0" w:hanging="2"/>
              <w:rPr>
                <w:rFonts w:ascii="Arial" w:eastAsia="Arial" w:hAnsi="Arial" w:cs="Arial"/>
                <w:color w:val="000000"/>
              </w:rPr>
            </w:pPr>
            <w:r>
              <w:rPr>
                <w:rFonts w:ascii="Arial" w:eastAsia="Arial" w:hAnsi="Arial" w:cs="Arial"/>
                <w:color w:val="000000"/>
              </w:rPr>
              <w:t>Selezionare da 1 a 3 risposte</w:t>
            </w:r>
          </w:p>
        </w:tc>
      </w:tr>
      <w:tr w:rsidR="00E532A1">
        <w:tc>
          <w:tcPr>
            <w:tcW w:w="9728" w:type="dxa"/>
            <w:vAlign w:val="center"/>
          </w:tcPr>
          <w:p w:rsidR="00E532A1" w:rsidRDefault="00D37E99">
            <w:pPr>
              <w:numPr>
                <w:ilvl w:val="0"/>
                <w:numId w:val="5"/>
              </w:numPr>
              <w:pBdr>
                <w:top w:val="nil"/>
                <w:left w:val="nil"/>
                <w:bottom w:val="nil"/>
                <w:right w:val="nil"/>
                <w:between w:val="nil"/>
              </w:pBdr>
              <w:spacing w:after="0" w:line="240" w:lineRule="auto"/>
              <w:ind w:left="0" w:hanging="2"/>
              <w:rPr>
                <w:rFonts w:ascii="Arial" w:eastAsia="Arial" w:hAnsi="Arial" w:cs="Arial"/>
                <w:color w:val="000000"/>
                <w:sz w:val="18"/>
                <w:szCs w:val="18"/>
              </w:rPr>
            </w:pPr>
            <w:r>
              <w:rPr>
                <w:rFonts w:ascii="Arial" w:eastAsia="Arial" w:hAnsi="Arial" w:cs="Arial"/>
                <w:color w:val="000000"/>
                <w:sz w:val="18"/>
                <w:szCs w:val="18"/>
              </w:rPr>
              <w:object w:dxaOrig="360" w:dyaOrig="300">
                <v:shape id="_x0000_i1050" type="#_x0000_t75" style="width:18pt;height:15pt;visibility:visible" o:ole="">
                  <v:imagedata r:id="rId6" o:title=""/>
                  <v:path o:extrusionok="t"/>
                </v:shape>
                <o:OLEObject Type="Embed" ProgID="Forms.HTML:Checkbox.1" ShapeID="_x0000_i1050" DrawAspect="Content" ObjectID="_1823245562" r:id="rId33"/>
              </w:object>
            </w:r>
            <w:r>
              <w:rPr>
                <w:rFonts w:ascii="Arial" w:eastAsia="Arial" w:hAnsi="Arial" w:cs="Arial"/>
                <w:b/>
                <w:color w:val="000000"/>
                <w:sz w:val="18"/>
                <w:szCs w:val="18"/>
              </w:rPr>
              <w:t>Contribuire alla gestione delle relazioni con i diversi interlocutori (parascolastici, enti, associazioni di genitori, ecc.)</w:t>
            </w:r>
            <w:r>
              <w:rPr>
                <w:rFonts w:ascii="Arial" w:eastAsia="Arial" w:hAnsi="Arial" w:cs="Arial"/>
                <w:color w:val="000000"/>
                <w:sz w:val="18"/>
                <w:szCs w:val="18"/>
              </w:rPr>
              <w:br/>
            </w:r>
            <w:r>
              <w:rPr>
                <w:rFonts w:ascii="Arial" w:eastAsia="Arial" w:hAnsi="Arial" w:cs="Arial"/>
                <w:i/>
                <w:color w:val="000000"/>
                <w:sz w:val="18"/>
                <w:szCs w:val="18"/>
              </w:rPr>
              <w:t>Ritieni di saper partecipare fattivamente e produttivamente alla gestione delle relazioni indicate?</w:t>
            </w:r>
            <w:r>
              <w:rPr>
                <w:rFonts w:ascii="Arial" w:eastAsia="Arial" w:hAnsi="Arial" w:cs="Arial"/>
                <w:color w:val="000000"/>
                <w:sz w:val="18"/>
                <w:szCs w:val="18"/>
              </w:rPr>
              <w:t xml:space="preserve"> </w:t>
            </w:r>
          </w:p>
          <w:p w:rsidR="00E532A1" w:rsidRDefault="00D37E99">
            <w:pPr>
              <w:numPr>
                <w:ilvl w:val="0"/>
                <w:numId w:val="5"/>
              </w:numPr>
              <w:pBdr>
                <w:top w:val="nil"/>
                <w:left w:val="nil"/>
                <w:bottom w:val="nil"/>
                <w:right w:val="nil"/>
                <w:between w:val="nil"/>
              </w:pBdr>
              <w:spacing w:after="0" w:line="240" w:lineRule="auto"/>
              <w:ind w:left="0" w:hanging="2"/>
              <w:rPr>
                <w:rFonts w:ascii="Arial" w:eastAsia="Arial" w:hAnsi="Arial" w:cs="Arial"/>
                <w:color w:val="000000"/>
                <w:sz w:val="18"/>
                <w:szCs w:val="18"/>
              </w:rPr>
            </w:pPr>
            <w:r>
              <w:rPr>
                <w:rFonts w:ascii="Arial" w:eastAsia="Arial" w:hAnsi="Arial" w:cs="Arial"/>
                <w:color w:val="000000"/>
                <w:sz w:val="18"/>
                <w:szCs w:val="18"/>
              </w:rPr>
              <w:object w:dxaOrig="360" w:dyaOrig="300">
                <v:shape id="_x0000_i1051" type="#_x0000_t75" style="width:18pt;height:15pt;visibility:visible" o:ole="">
                  <v:imagedata r:id="rId6" o:title=""/>
                  <v:path o:extrusionok="t"/>
                </v:shape>
                <o:OLEObject Type="Embed" ProgID="Forms.HTML:Checkbox.1" ShapeID="_x0000_i1051" DrawAspect="Content" ObjectID="_1823245563" r:id="rId34"/>
              </w:object>
            </w:r>
            <w:r>
              <w:rPr>
                <w:rFonts w:ascii="Arial" w:eastAsia="Arial" w:hAnsi="Arial" w:cs="Arial"/>
                <w:b/>
                <w:color w:val="000000"/>
                <w:sz w:val="18"/>
                <w:szCs w:val="18"/>
              </w:rPr>
              <w:t>(SOSTEGNO) Curare i rapporti con le</w:t>
            </w:r>
            <w:r>
              <w:rPr>
                <w:rFonts w:ascii="Arial" w:eastAsia="Arial" w:hAnsi="Arial" w:cs="Arial"/>
                <w:b/>
                <w:i/>
                <w:color w:val="000000"/>
                <w:sz w:val="18"/>
                <w:szCs w:val="18"/>
              </w:rPr>
              <w:t xml:space="preserve"> équipe</w:t>
            </w:r>
            <w:r>
              <w:rPr>
                <w:rFonts w:ascii="Arial" w:eastAsia="Arial" w:hAnsi="Arial" w:cs="Arial"/>
                <w:b/>
                <w:color w:val="000000"/>
                <w:sz w:val="18"/>
                <w:szCs w:val="18"/>
              </w:rPr>
              <w:t xml:space="preserve"> multidisciplinari ed i servizi specialistici</w:t>
            </w:r>
            <w:r>
              <w:rPr>
                <w:rFonts w:ascii="Arial" w:eastAsia="Arial" w:hAnsi="Arial" w:cs="Arial"/>
                <w:color w:val="000000"/>
                <w:sz w:val="18"/>
                <w:szCs w:val="18"/>
              </w:rPr>
              <w:br/>
            </w:r>
            <w:r>
              <w:rPr>
                <w:rFonts w:ascii="Arial" w:eastAsia="Arial" w:hAnsi="Arial" w:cs="Arial"/>
                <w:i/>
                <w:color w:val="000000"/>
                <w:sz w:val="18"/>
                <w:szCs w:val="18"/>
              </w:rPr>
              <w:t>Ritieni di saper gestire i rapporti con le équipe e i servizi territoriali al fine di costruire sinergie positive utili agli allievi e alle loro famiglie?</w:t>
            </w:r>
            <w:r>
              <w:rPr>
                <w:rFonts w:ascii="Arial" w:eastAsia="Arial" w:hAnsi="Arial" w:cs="Arial"/>
                <w:color w:val="000000"/>
                <w:sz w:val="18"/>
                <w:szCs w:val="18"/>
              </w:rPr>
              <w:t xml:space="preserve"> </w:t>
            </w:r>
          </w:p>
          <w:p w:rsidR="00E532A1" w:rsidRDefault="00D37E99">
            <w:pPr>
              <w:numPr>
                <w:ilvl w:val="0"/>
                <w:numId w:val="5"/>
              </w:numPr>
              <w:pBdr>
                <w:top w:val="nil"/>
                <w:left w:val="nil"/>
                <w:bottom w:val="nil"/>
                <w:right w:val="nil"/>
                <w:between w:val="nil"/>
              </w:pBdr>
              <w:spacing w:after="0" w:line="240" w:lineRule="auto"/>
              <w:ind w:left="0" w:hanging="2"/>
              <w:rPr>
                <w:rFonts w:ascii="Arial" w:eastAsia="Arial" w:hAnsi="Arial" w:cs="Arial"/>
                <w:color w:val="000000"/>
                <w:sz w:val="18"/>
                <w:szCs w:val="18"/>
              </w:rPr>
            </w:pPr>
            <w:r>
              <w:rPr>
                <w:rFonts w:ascii="Arial" w:eastAsia="Arial" w:hAnsi="Arial" w:cs="Arial"/>
                <w:color w:val="000000"/>
                <w:sz w:val="18"/>
                <w:szCs w:val="18"/>
              </w:rPr>
              <w:object w:dxaOrig="360" w:dyaOrig="300">
                <v:shape id="_x0000_i1052" type="#_x0000_t75" style="width:18pt;height:15pt;visibility:visible" o:ole="">
                  <v:imagedata r:id="rId6" o:title=""/>
                  <v:path o:extrusionok="t"/>
                </v:shape>
                <o:OLEObject Type="Embed" ProgID="Forms.HTML:Checkbox.1" ShapeID="_x0000_i1052" DrawAspect="Content" ObjectID="_1823245564" r:id="rId35"/>
              </w:object>
            </w:r>
            <w:r>
              <w:rPr>
                <w:rFonts w:ascii="Arial" w:eastAsia="Arial" w:hAnsi="Arial" w:cs="Arial"/>
                <w:b/>
                <w:color w:val="000000"/>
                <w:sz w:val="18"/>
                <w:szCs w:val="18"/>
              </w:rPr>
              <w:t>Organizzare e far evolvere, all’interno della scuola, la partecipazione degli allievi</w:t>
            </w:r>
            <w:r>
              <w:rPr>
                <w:rFonts w:ascii="Arial" w:eastAsia="Arial" w:hAnsi="Arial" w:cs="Arial"/>
                <w:color w:val="000000"/>
                <w:sz w:val="18"/>
                <w:szCs w:val="18"/>
              </w:rPr>
              <w:br/>
            </w:r>
            <w:r>
              <w:rPr>
                <w:rFonts w:ascii="Arial" w:eastAsia="Arial" w:hAnsi="Arial" w:cs="Arial"/>
                <w:i/>
                <w:color w:val="000000"/>
                <w:sz w:val="18"/>
                <w:szCs w:val="18"/>
              </w:rPr>
              <w:t>Ritieni di saper proporre, valorizzare e gestire situazioni di confronto tra allievi affinché emergano proposte utili a migliorare l’organizzazione della scuola?</w:t>
            </w:r>
            <w:r>
              <w:rPr>
                <w:rFonts w:ascii="Arial" w:eastAsia="Arial" w:hAnsi="Arial" w:cs="Arial"/>
                <w:color w:val="000000"/>
                <w:sz w:val="18"/>
                <w:szCs w:val="18"/>
              </w:rPr>
              <w:t xml:space="preserve"> </w:t>
            </w:r>
          </w:p>
          <w:p w:rsidR="00E532A1" w:rsidRDefault="00D37E99">
            <w:pPr>
              <w:numPr>
                <w:ilvl w:val="0"/>
                <w:numId w:val="5"/>
              </w:numPr>
              <w:pBdr>
                <w:top w:val="nil"/>
                <w:left w:val="nil"/>
                <w:bottom w:val="nil"/>
                <w:right w:val="nil"/>
                <w:between w:val="nil"/>
              </w:pBdr>
              <w:spacing w:after="0" w:line="240" w:lineRule="auto"/>
              <w:ind w:left="0" w:hanging="2"/>
              <w:rPr>
                <w:rFonts w:ascii="Arial" w:eastAsia="Arial" w:hAnsi="Arial" w:cs="Arial"/>
                <w:color w:val="000000"/>
                <w:sz w:val="18"/>
                <w:szCs w:val="18"/>
              </w:rPr>
            </w:pPr>
            <w:r>
              <w:rPr>
                <w:rFonts w:ascii="Arial" w:eastAsia="Arial" w:hAnsi="Arial" w:cs="Arial"/>
                <w:color w:val="000000"/>
                <w:sz w:val="18"/>
                <w:szCs w:val="18"/>
              </w:rPr>
              <w:object w:dxaOrig="360" w:dyaOrig="300">
                <v:shape id="_x0000_i1053" type="#_x0000_t75" style="width:18pt;height:15pt;visibility:visible" o:ole="">
                  <v:imagedata r:id="rId6" o:title=""/>
                  <v:path o:extrusionok="t"/>
                </v:shape>
                <o:OLEObject Type="Embed" ProgID="Forms.HTML:Checkbox.1" ShapeID="_x0000_i1053" DrawAspect="Content" ObjectID="_1823245565" r:id="rId36"/>
              </w:object>
            </w:r>
            <w:r>
              <w:rPr>
                <w:rFonts w:ascii="Arial" w:eastAsia="Arial" w:hAnsi="Arial" w:cs="Arial"/>
                <w:b/>
                <w:color w:val="000000"/>
                <w:sz w:val="18"/>
                <w:szCs w:val="18"/>
              </w:rPr>
              <w:t>Partecipare ai processi di autovalutazione della</w:t>
            </w:r>
            <w:r>
              <w:rPr>
                <w:rFonts w:ascii="Arial" w:eastAsia="Arial" w:hAnsi="Arial" w:cs="Arial"/>
                <w:b/>
                <w:color w:val="000000"/>
                <w:sz w:val="18"/>
                <w:szCs w:val="18"/>
              </w:rPr>
              <w:t xml:space="preserve"> scuola, con particolare riferimento al RAV</w:t>
            </w:r>
            <w:r>
              <w:rPr>
                <w:rFonts w:ascii="Arial" w:eastAsia="Arial" w:hAnsi="Arial" w:cs="Arial"/>
                <w:color w:val="000000"/>
                <w:sz w:val="18"/>
                <w:szCs w:val="18"/>
              </w:rPr>
              <w:br/>
            </w:r>
            <w:r>
              <w:rPr>
                <w:rFonts w:ascii="Arial" w:eastAsia="Arial" w:hAnsi="Arial" w:cs="Arial"/>
                <w:i/>
                <w:color w:val="000000"/>
                <w:sz w:val="18"/>
                <w:szCs w:val="18"/>
              </w:rPr>
              <w:t>Ritieni di avere adeguate conoscenze sul processo di autovalutazione della scuola e sulla funzione che esso può assolvere ai fini del miglioramento?</w:t>
            </w:r>
            <w:r>
              <w:rPr>
                <w:rFonts w:ascii="Arial" w:eastAsia="Arial" w:hAnsi="Arial" w:cs="Arial"/>
                <w:color w:val="000000"/>
                <w:sz w:val="18"/>
                <w:szCs w:val="18"/>
              </w:rPr>
              <w:t xml:space="preserve"> </w:t>
            </w:r>
          </w:p>
          <w:p w:rsidR="00E532A1" w:rsidRDefault="00D37E99">
            <w:pPr>
              <w:numPr>
                <w:ilvl w:val="0"/>
                <w:numId w:val="5"/>
              </w:numPr>
              <w:pBdr>
                <w:top w:val="nil"/>
                <w:left w:val="nil"/>
                <w:bottom w:val="nil"/>
                <w:right w:val="nil"/>
                <w:between w:val="nil"/>
              </w:pBdr>
              <w:spacing w:line="240" w:lineRule="auto"/>
              <w:ind w:left="0" w:hanging="2"/>
              <w:rPr>
                <w:rFonts w:ascii="Arial" w:eastAsia="Arial" w:hAnsi="Arial" w:cs="Arial"/>
                <w:color w:val="000000"/>
                <w:sz w:val="18"/>
                <w:szCs w:val="18"/>
              </w:rPr>
            </w:pPr>
            <w:r>
              <w:rPr>
                <w:rFonts w:ascii="Arial" w:eastAsia="Arial" w:hAnsi="Arial" w:cs="Arial"/>
                <w:color w:val="000000"/>
                <w:sz w:val="18"/>
                <w:szCs w:val="18"/>
              </w:rPr>
              <w:object w:dxaOrig="360" w:dyaOrig="300">
                <v:shape id="_x0000_i1054" type="#_x0000_t75" style="width:18pt;height:15pt;visibility:visible" o:ole="">
                  <v:imagedata r:id="rId6" o:title=""/>
                  <v:path o:extrusionok="t"/>
                </v:shape>
                <o:OLEObject Type="Embed" ProgID="Forms.HTML:Checkbox.1" ShapeID="_x0000_i1054" DrawAspect="Content" ObjectID="_1823245566" r:id="rId37"/>
              </w:object>
            </w:r>
            <w:r>
              <w:rPr>
                <w:rFonts w:ascii="Arial" w:eastAsia="Arial" w:hAnsi="Arial" w:cs="Arial"/>
                <w:b/>
                <w:color w:val="000000"/>
                <w:sz w:val="18"/>
                <w:szCs w:val="18"/>
              </w:rPr>
              <w:t>Impegnarsi negli interventi di miglioramento dell’organizzazione della scuola</w:t>
            </w:r>
            <w:r>
              <w:rPr>
                <w:rFonts w:ascii="Arial" w:eastAsia="Arial" w:hAnsi="Arial" w:cs="Arial"/>
                <w:color w:val="000000"/>
                <w:sz w:val="18"/>
                <w:szCs w:val="18"/>
              </w:rPr>
              <w:br/>
            </w:r>
            <w:r>
              <w:rPr>
                <w:rFonts w:ascii="Arial" w:eastAsia="Arial" w:hAnsi="Arial" w:cs="Arial"/>
                <w:i/>
                <w:color w:val="000000"/>
                <w:sz w:val="18"/>
                <w:szCs w:val="18"/>
              </w:rPr>
              <w:t>Ritieni di avere adeguate conoscenze sul funzionamento dell’organizzazione della scuola?</w:t>
            </w:r>
            <w:r>
              <w:rPr>
                <w:rFonts w:ascii="Arial" w:eastAsia="Arial" w:hAnsi="Arial" w:cs="Arial"/>
                <w:i/>
                <w:color w:val="000000"/>
                <w:sz w:val="18"/>
                <w:szCs w:val="18"/>
              </w:rPr>
              <w:br/>
              <w:t>Ritieni di poter contribuire al miglioramento dell’organizzazione della scuola su aspetti</w:t>
            </w:r>
            <w:r>
              <w:rPr>
                <w:rFonts w:ascii="Arial" w:eastAsia="Arial" w:hAnsi="Arial" w:cs="Arial"/>
                <w:i/>
                <w:color w:val="000000"/>
                <w:sz w:val="18"/>
                <w:szCs w:val="18"/>
              </w:rPr>
              <w:t xml:space="preserve"> precedentemente definiti dal RAV o da te rilevati?</w:t>
            </w:r>
            <w:r>
              <w:rPr>
                <w:rFonts w:ascii="Arial" w:eastAsia="Arial" w:hAnsi="Arial" w:cs="Arial"/>
                <w:color w:val="000000"/>
                <w:sz w:val="18"/>
                <w:szCs w:val="18"/>
              </w:rPr>
              <w:t xml:space="preserve"> </w:t>
            </w:r>
          </w:p>
        </w:tc>
      </w:tr>
      <w:tr w:rsidR="00E532A1">
        <w:tc>
          <w:tcPr>
            <w:tcW w:w="9728" w:type="dxa"/>
            <w:vAlign w:val="center"/>
          </w:tcPr>
          <w:p w:rsidR="00E532A1" w:rsidRDefault="00E532A1">
            <w:pPr>
              <w:pBdr>
                <w:top w:val="nil"/>
                <w:left w:val="nil"/>
                <w:bottom w:val="nil"/>
                <w:right w:val="nil"/>
                <w:between w:val="nil"/>
              </w:pBdr>
              <w:spacing w:after="0" w:line="240" w:lineRule="auto"/>
              <w:ind w:left="0" w:hanging="2"/>
              <w:rPr>
                <w:rFonts w:ascii="Arial" w:eastAsia="Arial" w:hAnsi="Arial" w:cs="Arial"/>
                <w:color w:val="000000"/>
                <w:sz w:val="18"/>
                <w:szCs w:val="18"/>
              </w:rPr>
            </w:pPr>
          </w:p>
        </w:tc>
      </w:tr>
      <w:tr w:rsidR="00E532A1">
        <w:tc>
          <w:tcPr>
            <w:tcW w:w="9728" w:type="dxa"/>
            <w:vAlign w:val="center"/>
          </w:tcPr>
          <w:p w:rsidR="00E532A1" w:rsidRDefault="00D37E99">
            <w:pPr>
              <w:pBdr>
                <w:top w:val="nil"/>
                <w:left w:val="nil"/>
                <w:bottom w:val="nil"/>
                <w:right w:val="nil"/>
                <w:between w:val="nil"/>
              </w:pBdr>
              <w:spacing w:after="280" w:line="240" w:lineRule="auto"/>
              <w:ind w:left="0" w:hanging="2"/>
              <w:rPr>
                <w:rFonts w:ascii="Arial" w:eastAsia="Arial" w:hAnsi="Arial" w:cs="Arial"/>
                <w:color w:val="000000"/>
                <w:sz w:val="18"/>
                <w:szCs w:val="18"/>
              </w:rPr>
            </w:pPr>
            <w:r>
              <w:rPr>
                <w:rFonts w:ascii="Arial" w:eastAsia="Arial" w:hAnsi="Arial" w:cs="Arial"/>
                <w:b/>
                <w:color w:val="000000"/>
                <w:sz w:val="18"/>
                <w:szCs w:val="18"/>
              </w:rPr>
              <w:t>Descrivere, eventualmente utilizzando le domande guida, le ragioni della/e scelta/e della/e competenza/e selezionata/e. Ricordiamo che per facilitare l’operazione si consiglia di prendere in esame da un minimo di una ad un massimo di tre competenze per ogn</w:t>
            </w:r>
            <w:r>
              <w:rPr>
                <w:rFonts w:ascii="Arial" w:eastAsia="Arial" w:hAnsi="Arial" w:cs="Arial"/>
                <w:b/>
                <w:color w:val="000000"/>
                <w:sz w:val="18"/>
                <w:szCs w:val="18"/>
              </w:rPr>
              <w:t>i ambito.</w:t>
            </w:r>
          </w:p>
          <w:p w:rsidR="00E532A1" w:rsidRDefault="00D37E99">
            <w:pPr>
              <w:pBdr>
                <w:top w:val="nil"/>
                <w:left w:val="nil"/>
                <w:bottom w:val="nil"/>
                <w:right w:val="nil"/>
                <w:between w:val="nil"/>
              </w:pBdr>
              <w:spacing w:before="280" w:after="280" w:line="240" w:lineRule="auto"/>
              <w:ind w:left="0" w:hanging="2"/>
              <w:rPr>
                <w:rFonts w:ascii="Arial" w:eastAsia="Arial" w:hAnsi="Arial" w:cs="Arial"/>
                <w:color w:val="000000"/>
                <w:sz w:val="18"/>
                <w:szCs w:val="18"/>
              </w:rPr>
            </w:pPr>
            <w:r>
              <w:rPr>
                <w:rFonts w:ascii="Arial" w:eastAsia="Arial" w:hAnsi="Arial" w:cs="Arial"/>
                <w:i/>
                <w:color w:val="000000"/>
                <w:sz w:val="18"/>
                <w:szCs w:val="18"/>
              </w:rPr>
              <w:t>(</w:t>
            </w:r>
            <w:proofErr w:type="spellStart"/>
            <w:r>
              <w:rPr>
                <w:rFonts w:ascii="Arial" w:eastAsia="Arial" w:hAnsi="Arial" w:cs="Arial"/>
                <w:i/>
                <w:color w:val="000000"/>
                <w:sz w:val="18"/>
                <w:szCs w:val="18"/>
              </w:rPr>
              <w:t>max</w:t>
            </w:r>
            <w:proofErr w:type="spellEnd"/>
            <w:r>
              <w:rPr>
                <w:rFonts w:ascii="Arial" w:eastAsia="Arial" w:hAnsi="Arial" w:cs="Arial"/>
                <w:i/>
                <w:color w:val="000000"/>
                <w:sz w:val="18"/>
                <w:szCs w:val="18"/>
              </w:rPr>
              <w:t xml:space="preserve"> 3000 caratteri spazi inclusi)</w:t>
            </w:r>
          </w:p>
          <w:p w:rsidR="00E532A1" w:rsidRDefault="00D37E99">
            <w:pPr>
              <w:pBdr>
                <w:top w:val="nil"/>
                <w:left w:val="nil"/>
                <w:bottom w:val="nil"/>
                <w:right w:val="nil"/>
                <w:between w:val="nil"/>
              </w:pBdr>
              <w:spacing w:after="0" w:line="240" w:lineRule="auto"/>
              <w:ind w:left="0" w:hanging="2"/>
              <w:rPr>
                <w:rFonts w:ascii="Arial" w:eastAsia="Arial" w:hAnsi="Arial" w:cs="Arial"/>
                <w:color w:val="000000"/>
                <w:sz w:val="18"/>
                <w:szCs w:val="18"/>
              </w:rPr>
            </w:pPr>
            <w:r>
              <w:rPr>
                <w:rFonts w:ascii="Arial" w:eastAsia="Arial" w:hAnsi="Arial" w:cs="Arial"/>
                <w:color w:val="000000"/>
                <w:sz w:val="18"/>
                <w:szCs w:val="18"/>
              </w:rPr>
              <w:br/>
            </w:r>
          </w:p>
        </w:tc>
      </w:tr>
    </w:tbl>
    <w:p w:rsidR="00E532A1" w:rsidRDefault="00E532A1">
      <w:pPr>
        <w:pBdr>
          <w:top w:val="nil"/>
          <w:left w:val="nil"/>
          <w:bottom w:val="nil"/>
          <w:right w:val="nil"/>
          <w:between w:val="nil"/>
        </w:pBdr>
        <w:ind w:left="0" w:hanging="2"/>
        <w:rPr>
          <w:rFonts w:ascii="Arial" w:eastAsia="Arial" w:hAnsi="Arial" w:cs="Arial"/>
          <w:color w:val="000000"/>
          <w:sz w:val="20"/>
          <w:szCs w:val="20"/>
        </w:rPr>
      </w:pPr>
    </w:p>
    <w:p w:rsidR="00E532A1" w:rsidRDefault="00E532A1">
      <w:pPr>
        <w:pBdr>
          <w:top w:val="nil"/>
          <w:left w:val="nil"/>
          <w:bottom w:val="nil"/>
          <w:right w:val="nil"/>
          <w:between w:val="nil"/>
        </w:pBdr>
        <w:ind w:left="0" w:hanging="2"/>
        <w:rPr>
          <w:rFonts w:ascii="Arial" w:eastAsia="Arial" w:hAnsi="Arial" w:cs="Arial"/>
          <w:color w:val="000000"/>
          <w:sz w:val="20"/>
          <w:szCs w:val="20"/>
        </w:rPr>
      </w:pPr>
    </w:p>
    <w:tbl>
      <w:tblPr>
        <w:tblStyle w:val="a8"/>
        <w:tblW w:w="9728" w:type="dxa"/>
        <w:tblInd w:w="-15" w:type="dxa"/>
        <w:tblLayout w:type="fixed"/>
        <w:tblLook w:val="0000" w:firstRow="0" w:lastRow="0" w:firstColumn="0" w:lastColumn="0" w:noHBand="0" w:noVBand="0"/>
      </w:tblPr>
      <w:tblGrid>
        <w:gridCol w:w="9728"/>
      </w:tblGrid>
      <w:tr w:rsidR="00E532A1">
        <w:tc>
          <w:tcPr>
            <w:tcW w:w="9728" w:type="dxa"/>
            <w:vAlign w:val="center"/>
          </w:tcPr>
          <w:p w:rsidR="00E532A1" w:rsidRDefault="00D37E99">
            <w:pPr>
              <w:pBdr>
                <w:top w:val="nil"/>
                <w:left w:val="nil"/>
                <w:bottom w:val="nil"/>
                <w:right w:val="nil"/>
                <w:between w:val="nil"/>
              </w:pBdr>
              <w:spacing w:after="280" w:line="240" w:lineRule="auto"/>
              <w:ind w:left="0" w:hanging="2"/>
              <w:rPr>
                <w:rFonts w:ascii="Arial" w:eastAsia="Arial" w:hAnsi="Arial" w:cs="Arial"/>
                <w:color w:val="000000"/>
              </w:rPr>
            </w:pPr>
            <w:r>
              <w:rPr>
                <w:rFonts w:ascii="Arial" w:eastAsia="Arial" w:hAnsi="Arial" w:cs="Arial"/>
                <w:b/>
                <w:color w:val="000000"/>
                <w:sz w:val="24"/>
                <w:szCs w:val="24"/>
              </w:rPr>
              <w:lastRenderedPageBreak/>
              <w:t>c</w:t>
            </w:r>
            <w:r>
              <w:rPr>
                <w:rFonts w:ascii="Arial" w:eastAsia="Arial" w:hAnsi="Arial" w:cs="Arial"/>
                <w:b/>
                <w:color w:val="000000"/>
              </w:rPr>
              <w:t>) Informare e coinvolgere i genitori</w:t>
            </w:r>
          </w:p>
          <w:p w:rsidR="00E532A1" w:rsidRDefault="00D37E99">
            <w:pPr>
              <w:pBdr>
                <w:top w:val="nil"/>
                <w:left w:val="nil"/>
                <w:bottom w:val="nil"/>
                <w:right w:val="nil"/>
                <w:between w:val="nil"/>
              </w:pBdr>
              <w:spacing w:after="0" w:line="240" w:lineRule="auto"/>
              <w:ind w:left="0" w:hanging="2"/>
              <w:rPr>
                <w:rFonts w:ascii="Arial" w:eastAsia="Arial" w:hAnsi="Arial" w:cs="Arial"/>
                <w:color w:val="000000"/>
              </w:rPr>
            </w:pPr>
            <w:r>
              <w:rPr>
                <w:rFonts w:ascii="Arial" w:eastAsia="Arial" w:hAnsi="Arial" w:cs="Arial"/>
                <w:color w:val="000000"/>
              </w:rPr>
              <w:t>Selezionare da 1 a 3 risposte</w:t>
            </w:r>
          </w:p>
        </w:tc>
      </w:tr>
      <w:bookmarkStart w:id="10" w:name="_heading=h.2s8eyo1" w:colFirst="0" w:colLast="0"/>
      <w:bookmarkEnd w:id="10"/>
      <w:tr w:rsidR="00E532A1">
        <w:tc>
          <w:tcPr>
            <w:tcW w:w="9728" w:type="dxa"/>
            <w:vAlign w:val="center"/>
          </w:tcPr>
          <w:p w:rsidR="00E532A1" w:rsidRDefault="00D37E99">
            <w:pPr>
              <w:numPr>
                <w:ilvl w:val="0"/>
                <w:numId w:val="6"/>
              </w:numPr>
              <w:pBdr>
                <w:top w:val="nil"/>
                <w:left w:val="nil"/>
                <w:bottom w:val="nil"/>
                <w:right w:val="nil"/>
                <w:between w:val="nil"/>
              </w:pBdr>
              <w:spacing w:after="0" w:line="240" w:lineRule="auto"/>
              <w:ind w:left="0" w:hanging="2"/>
              <w:rPr>
                <w:rFonts w:ascii="Arial" w:eastAsia="Arial" w:hAnsi="Arial" w:cs="Arial"/>
                <w:color w:val="000000"/>
                <w:sz w:val="18"/>
                <w:szCs w:val="18"/>
              </w:rPr>
            </w:pPr>
            <w:r>
              <w:rPr>
                <w:rFonts w:ascii="Arial" w:eastAsia="Arial" w:hAnsi="Arial" w:cs="Arial"/>
                <w:color w:val="000000"/>
                <w:sz w:val="18"/>
                <w:szCs w:val="18"/>
              </w:rPr>
              <w:object w:dxaOrig="360" w:dyaOrig="300">
                <v:shape id="_x0000_i1055" type="#_x0000_t75" style="width:18pt;height:15pt;visibility:visible" o:ole="">
                  <v:imagedata r:id="rId6" o:title=""/>
                  <v:path o:extrusionok="t"/>
                </v:shape>
                <o:OLEObject Type="Embed" ProgID="Forms.HTML:Checkbox.1" ShapeID="_x0000_i1055" DrawAspect="Content" ObjectID="_1823245567" r:id="rId38"/>
              </w:object>
            </w:r>
            <w:r>
              <w:rPr>
                <w:rFonts w:ascii="Arial" w:eastAsia="Arial" w:hAnsi="Arial" w:cs="Arial"/>
                <w:b/>
                <w:color w:val="000000"/>
                <w:sz w:val="18"/>
                <w:szCs w:val="18"/>
              </w:rPr>
              <w:t>Coinvolgere i genitori nella vita della scuola</w:t>
            </w:r>
            <w:r>
              <w:rPr>
                <w:rFonts w:ascii="Arial" w:eastAsia="Arial" w:hAnsi="Arial" w:cs="Arial"/>
                <w:color w:val="000000"/>
                <w:sz w:val="18"/>
                <w:szCs w:val="18"/>
              </w:rPr>
              <w:br/>
            </w:r>
            <w:r>
              <w:rPr>
                <w:rFonts w:ascii="Arial" w:eastAsia="Arial" w:hAnsi="Arial" w:cs="Arial"/>
                <w:i/>
                <w:color w:val="000000"/>
                <w:sz w:val="18"/>
                <w:szCs w:val="18"/>
              </w:rPr>
              <w:t>Ritieni di saper attuare strategie per un efficace coinvolgimento dei genitori nella vita della scuola?</w:t>
            </w:r>
            <w:r>
              <w:rPr>
                <w:rFonts w:ascii="Arial" w:eastAsia="Arial" w:hAnsi="Arial" w:cs="Arial"/>
                <w:color w:val="000000"/>
                <w:sz w:val="18"/>
                <w:szCs w:val="18"/>
              </w:rPr>
              <w:t xml:space="preserve"> </w:t>
            </w:r>
          </w:p>
          <w:p w:rsidR="00E532A1" w:rsidRDefault="00D37E99">
            <w:pPr>
              <w:numPr>
                <w:ilvl w:val="0"/>
                <w:numId w:val="6"/>
              </w:numPr>
              <w:pBdr>
                <w:top w:val="nil"/>
                <w:left w:val="nil"/>
                <w:bottom w:val="nil"/>
                <w:right w:val="nil"/>
                <w:between w:val="nil"/>
              </w:pBdr>
              <w:spacing w:after="0" w:line="240" w:lineRule="auto"/>
              <w:ind w:left="0" w:hanging="2"/>
              <w:rPr>
                <w:rFonts w:ascii="Arial" w:eastAsia="Arial" w:hAnsi="Arial" w:cs="Arial"/>
                <w:color w:val="000000"/>
                <w:sz w:val="18"/>
                <w:szCs w:val="18"/>
              </w:rPr>
            </w:pPr>
            <w:r>
              <w:rPr>
                <w:rFonts w:ascii="Arial" w:eastAsia="Arial" w:hAnsi="Arial" w:cs="Arial"/>
                <w:color w:val="000000"/>
                <w:sz w:val="18"/>
                <w:szCs w:val="18"/>
              </w:rPr>
              <w:object w:dxaOrig="360" w:dyaOrig="300">
                <v:shape id="_x0000_i1056" type="#_x0000_t75" style="width:18pt;height:15pt;visibility:visible" o:ole="">
                  <v:imagedata r:id="rId6" o:title=""/>
                  <v:path o:extrusionok="t"/>
                </v:shape>
                <o:OLEObject Type="Embed" ProgID="Forms.HTML:Checkbox.1" ShapeID="_x0000_i1056" DrawAspect="Content" ObjectID="_1823245568" r:id="rId39"/>
              </w:object>
            </w:r>
            <w:r>
              <w:rPr>
                <w:rFonts w:ascii="Arial" w:eastAsia="Arial" w:hAnsi="Arial" w:cs="Arial"/>
                <w:b/>
                <w:color w:val="000000"/>
                <w:sz w:val="18"/>
                <w:szCs w:val="18"/>
              </w:rPr>
              <w:t>Organizzare riunioni d’informazione e di dibattito sui problemi educativi</w:t>
            </w:r>
            <w:r>
              <w:rPr>
                <w:rFonts w:ascii="Arial" w:eastAsia="Arial" w:hAnsi="Arial" w:cs="Arial"/>
                <w:color w:val="000000"/>
                <w:sz w:val="18"/>
                <w:szCs w:val="18"/>
              </w:rPr>
              <w:br/>
            </w:r>
            <w:r>
              <w:rPr>
                <w:rFonts w:ascii="Arial" w:eastAsia="Arial" w:hAnsi="Arial" w:cs="Arial"/>
                <w:i/>
                <w:color w:val="000000"/>
                <w:sz w:val="18"/>
                <w:szCs w:val="18"/>
              </w:rPr>
              <w:t xml:space="preserve">Ritieni di avere aver chiari i </w:t>
            </w:r>
            <w:proofErr w:type="spellStart"/>
            <w:r>
              <w:rPr>
                <w:rFonts w:ascii="Arial" w:eastAsia="Arial" w:hAnsi="Arial" w:cs="Arial"/>
                <w:i/>
                <w:color w:val="000000"/>
                <w:sz w:val="18"/>
                <w:szCs w:val="18"/>
              </w:rPr>
              <w:t>s</w:t>
            </w:r>
            <w:r>
              <w:rPr>
                <w:rFonts w:ascii="Arial" w:eastAsia="Arial" w:hAnsi="Arial" w:cs="Arial"/>
                <w:i/>
                <w:color w:val="000000"/>
                <w:sz w:val="18"/>
                <w:szCs w:val="18"/>
              </w:rPr>
              <w:t>aperi</w:t>
            </w:r>
            <w:proofErr w:type="spellEnd"/>
            <w:r>
              <w:rPr>
                <w:rFonts w:ascii="Arial" w:eastAsia="Arial" w:hAnsi="Arial" w:cs="Arial"/>
                <w:i/>
                <w:color w:val="000000"/>
                <w:sz w:val="18"/>
                <w:szCs w:val="18"/>
              </w:rPr>
              <w:t xml:space="preserve"> che caratterizzano “il futuro cittadino” o le problematiche educative più frequenti nel panorama sociale odierno?</w:t>
            </w:r>
            <w:r>
              <w:rPr>
                <w:rFonts w:ascii="Arial" w:eastAsia="Arial" w:hAnsi="Arial" w:cs="Arial"/>
                <w:i/>
                <w:color w:val="000000"/>
                <w:sz w:val="18"/>
                <w:szCs w:val="18"/>
              </w:rPr>
              <w:br/>
              <w:t>Ritieni di saper gestire un gruppo di genitori su questi temi?</w:t>
            </w:r>
            <w:r>
              <w:rPr>
                <w:rFonts w:ascii="Arial" w:eastAsia="Arial" w:hAnsi="Arial" w:cs="Arial"/>
                <w:color w:val="000000"/>
                <w:sz w:val="18"/>
                <w:szCs w:val="18"/>
              </w:rPr>
              <w:t xml:space="preserve"> </w:t>
            </w:r>
          </w:p>
          <w:p w:rsidR="00E532A1" w:rsidRDefault="00D37E99">
            <w:pPr>
              <w:numPr>
                <w:ilvl w:val="0"/>
                <w:numId w:val="6"/>
              </w:numPr>
              <w:pBdr>
                <w:top w:val="nil"/>
                <w:left w:val="nil"/>
                <w:bottom w:val="nil"/>
                <w:right w:val="nil"/>
                <w:between w:val="nil"/>
              </w:pBdr>
              <w:spacing w:after="0" w:line="240" w:lineRule="auto"/>
              <w:ind w:left="0" w:hanging="2"/>
              <w:rPr>
                <w:rFonts w:ascii="Arial" w:eastAsia="Arial" w:hAnsi="Arial" w:cs="Arial"/>
                <w:color w:val="000000"/>
                <w:sz w:val="18"/>
                <w:szCs w:val="18"/>
              </w:rPr>
            </w:pPr>
            <w:r>
              <w:rPr>
                <w:rFonts w:ascii="Arial" w:eastAsia="Arial" w:hAnsi="Arial" w:cs="Arial"/>
                <w:color w:val="000000"/>
                <w:sz w:val="18"/>
                <w:szCs w:val="18"/>
              </w:rPr>
              <w:object w:dxaOrig="360" w:dyaOrig="300">
                <v:shape id="_x0000_i1057" type="#_x0000_t75" style="width:18pt;height:15pt;visibility:visible" o:ole="">
                  <v:imagedata r:id="rId6" o:title=""/>
                  <v:path o:extrusionok="t"/>
                </v:shape>
                <o:OLEObject Type="Embed" ProgID="Forms.HTML:Checkbox.1" ShapeID="_x0000_i1057" DrawAspect="Content" ObjectID="_1823245569" r:id="rId40"/>
              </w:object>
            </w:r>
            <w:r>
              <w:rPr>
                <w:rFonts w:ascii="Arial" w:eastAsia="Arial" w:hAnsi="Arial" w:cs="Arial"/>
                <w:b/>
                <w:color w:val="000000"/>
                <w:sz w:val="18"/>
                <w:szCs w:val="18"/>
              </w:rPr>
              <w:t>Comunicare ai genitori obiettivi didattici, strategie di intervento, criteri di valutazione e risultati conseguiti</w:t>
            </w:r>
            <w:r>
              <w:rPr>
                <w:rFonts w:ascii="Arial" w:eastAsia="Arial" w:hAnsi="Arial" w:cs="Arial"/>
                <w:color w:val="000000"/>
                <w:sz w:val="18"/>
                <w:szCs w:val="18"/>
              </w:rPr>
              <w:br/>
            </w:r>
            <w:r>
              <w:rPr>
                <w:rFonts w:ascii="Arial" w:eastAsia="Arial" w:hAnsi="Arial" w:cs="Arial"/>
                <w:i/>
                <w:color w:val="000000"/>
                <w:sz w:val="18"/>
                <w:szCs w:val="18"/>
              </w:rPr>
              <w:t>Ritieni di saper di comunicare chiaramente ai genitori il tuo progetto educativo-didattico, le strategie di intervento poste in atto o ipotiz</w:t>
            </w:r>
            <w:r>
              <w:rPr>
                <w:rFonts w:ascii="Arial" w:eastAsia="Arial" w:hAnsi="Arial" w:cs="Arial"/>
                <w:i/>
                <w:color w:val="000000"/>
                <w:sz w:val="18"/>
                <w:szCs w:val="18"/>
              </w:rPr>
              <w:t>zate per affrontare i problemi, e i criteri che fondano le tue modalità di valutazione in itinere e finali?</w:t>
            </w:r>
            <w:r>
              <w:rPr>
                <w:rFonts w:ascii="Arial" w:eastAsia="Arial" w:hAnsi="Arial" w:cs="Arial"/>
                <w:color w:val="000000"/>
                <w:sz w:val="18"/>
                <w:szCs w:val="18"/>
              </w:rPr>
              <w:t xml:space="preserve"> </w:t>
            </w:r>
          </w:p>
          <w:p w:rsidR="00E532A1" w:rsidRDefault="00D37E99">
            <w:pPr>
              <w:numPr>
                <w:ilvl w:val="0"/>
                <w:numId w:val="6"/>
              </w:numPr>
              <w:pBdr>
                <w:top w:val="nil"/>
                <w:left w:val="nil"/>
                <w:bottom w:val="nil"/>
                <w:right w:val="nil"/>
                <w:between w:val="nil"/>
              </w:pBdr>
              <w:spacing w:line="240" w:lineRule="auto"/>
              <w:ind w:left="0" w:hanging="2"/>
              <w:rPr>
                <w:rFonts w:ascii="Arial" w:eastAsia="Arial" w:hAnsi="Arial" w:cs="Arial"/>
                <w:color w:val="000000"/>
                <w:sz w:val="18"/>
                <w:szCs w:val="18"/>
              </w:rPr>
            </w:pPr>
            <w:r>
              <w:rPr>
                <w:rFonts w:ascii="Arial" w:eastAsia="Arial" w:hAnsi="Arial" w:cs="Arial"/>
                <w:color w:val="000000"/>
                <w:sz w:val="18"/>
                <w:szCs w:val="18"/>
              </w:rPr>
              <w:object w:dxaOrig="360" w:dyaOrig="300">
                <v:shape id="_x0000_i1058" type="#_x0000_t75" style="width:18pt;height:15pt;visibility:visible" o:ole="">
                  <v:imagedata r:id="rId6" o:title=""/>
                  <v:path o:extrusionok="t"/>
                </v:shape>
                <o:OLEObject Type="Embed" ProgID="Forms.HTML:Checkbox.1" ShapeID="_x0000_i1058" DrawAspect="Content" ObjectID="_1823245570" r:id="rId41"/>
              </w:object>
            </w:r>
            <w:r>
              <w:rPr>
                <w:rFonts w:ascii="Arial" w:eastAsia="Arial" w:hAnsi="Arial" w:cs="Arial"/>
                <w:b/>
                <w:color w:val="000000"/>
                <w:sz w:val="18"/>
                <w:szCs w:val="18"/>
              </w:rPr>
              <w:t>(INFANZIA) Assicurare un rapporto personalizzato e accogliente verso singoli genitori</w:t>
            </w:r>
            <w:r>
              <w:rPr>
                <w:rFonts w:ascii="Arial" w:eastAsia="Arial" w:hAnsi="Arial" w:cs="Arial"/>
                <w:color w:val="000000"/>
                <w:sz w:val="18"/>
                <w:szCs w:val="18"/>
              </w:rPr>
              <w:br/>
            </w:r>
            <w:r>
              <w:rPr>
                <w:rFonts w:ascii="Arial" w:eastAsia="Arial" w:hAnsi="Arial" w:cs="Arial"/>
                <w:i/>
                <w:color w:val="000000"/>
                <w:sz w:val="18"/>
                <w:szCs w:val="18"/>
              </w:rPr>
              <w:t>Ritieni di saper mettere in atto un continuativo rapporto con le famiglie in modo tale da costruire un clima collaborativo per elaborare i progetti educativi dei bambini?</w:t>
            </w:r>
            <w:r>
              <w:rPr>
                <w:rFonts w:ascii="Arial" w:eastAsia="Arial" w:hAnsi="Arial" w:cs="Arial"/>
                <w:color w:val="000000"/>
                <w:sz w:val="18"/>
                <w:szCs w:val="18"/>
              </w:rPr>
              <w:t xml:space="preserve"> </w:t>
            </w:r>
          </w:p>
        </w:tc>
      </w:tr>
      <w:tr w:rsidR="00E532A1">
        <w:tc>
          <w:tcPr>
            <w:tcW w:w="9728" w:type="dxa"/>
            <w:vAlign w:val="center"/>
          </w:tcPr>
          <w:p w:rsidR="00E532A1" w:rsidRDefault="00E532A1">
            <w:pPr>
              <w:pBdr>
                <w:top w:val="nil"/>
                <w:left w:val="nil"/>
                <w:bottom w:val="nil"/>
                <w:right w:val="nil"/>
                <w:between w:val="nil"/>
              </w:pBdr>
              <w:spacing w:after="0" w:line="240" w:lineRule="auto"/>
              <w:ind w:left="0" w:hanging="2"/>
              <w:rPr>
                <w:rFonts w:ascii="Arial" w:eastAsia="Arial" w:hAnsi="Arial" w:cs="Arial"/>
                <w:color w:val="000000"/>
                <w:sz w:val="18"/>
                <w:szCs w:val="18"/>
              </w:rPr>
            </w:pPr>
          </w:p>
        </w:tc>
      </w:tr>
      <w:tr w:rsidR="00E532A1">
        <w:tc>
          <w:tcPr>
            <w:tcW w:w="9728" w:type="dxa"/>
            <w:vAlign w:val="center"/>
          </w:tcPr>
          <w:p w:rsidR="00E532A1" w:rsidRDefault="00D37E99">
            <w:pPr>
              <w:pBdr>
                <w:top w:val="nil"/>
                <w:left w:val="nil"/>
                <w:bottom w:val="nil"/>
                <w:right w:val="nil"/>
                <w:between w:val="nil"/>
              </w:pBdr>
              <w:spacing w:after="280" w:line="240" w:lineRule="auto"/>
              <w:ind w:left="0" w:hanging="2"/>
              <w:rPr>
                <w:rFonts w:ascii="Arial" w:eastAsia="Arial" w:hAnsi="Arial" w:cs="Arial"/>
                <w:color w:val="000000"/>
                <w:sz w:val="18"/>
                <w:szCs w:val="18"/>
              </w:rPr>
            </w:pPr>
            <w:r>
              <w:rPr>
                <w:rFonts w:ascii="Arial" w:eastAsia="Arial" w:hAnsi="Arial" w:cs="Arial"/>
                <w:b/>
                <w:color w:val="000000"/>
                <w:sz w:val="18"/>
                <w:szCs w:val="18"/>
              </w:rPr>
              <w:t>Descrivere, eventualmente utilizzando le domande guida, le ragioni della/e scelta/e della/e competenza/e selezionata/e. Ricordiamo che per facilitare l’operazione si consiglia di prendere in esame da un minimo di una ad un massimo di tre competenze per ogn</w:t>
            </w:r>
            <w:r>
              <w:rPr>
                <w:rFonts w:ascii="Arial" w:eastAsia="Arial" w:hAnsi="Arial" w:cs="Arial"/>
                <w:b/>
                <w:color w:val="000000"/>
                <w:sz w:val="18"/>
                <w:szCs w:val="18"/>
              </w:rPr>
              <w:t>i ambito.</w:t>
            </w:r>
          </w:p>
          <w:p w:rsidR="00E532A1" w:rsidRDefault="00D37E99">
            <w:pPr>
              <w:pBdr>
                <w:top w:val="nil"/>
                <w:left w:val="nil"/>
                <w:bottom w:val="nil"/>
                <w:right w:val="nil"/>
                <w:between w:val="nil"/>
              </w:pBdr>
              <w:spacing w:before="280" w:after="280" w:line="240" w:lineRule="auto"/>
              <w:ind w:left="0" w:hanging="2"/>
              <w:rPr>
                <w:rFonts w:ascii="Arial" w:eastAsia="Arial" w:hAnsi="Arial" w:cs="Arial"/>
                <w:color w:val="000000"/>
                <w:sz w:val="18"/>
                <w:szCs w:val="18"/>
              </w:rPr>
            </w:pPr>
            <w:r>
              <w:rPr>
                <w:rFonts w:ascii="Arial" w:eastAsia="Arial" w:hAnsi="Arial" w:cs="Arial"/>
                <w:color w:val="000000"/>
                <w:sz w:val="18"/>
                <w:szCs w:val="18"/>
              </w:rPr>
              <w:t>(</w:t>
            </w:r>
            <w:proofErr w:type="spellStart"/>
            <w:r>
              <w:rPr>
                <w:rFonts w:ascii="Arial" w:eastAsia="Arial" w:hAnsi="Arial" w:cs="Arial"/>
                <w:i/>
                <w:color w:val="000000"/>
                <w:sz w:val="18"/>
                <w:szCs w:val="18"/>
              </w:rPr>
              <w:t>max</w:t>
            </w:r>
            <w:proofErr w:type="spellEnd"/>
            <w:r>
              <w:rPr>
                <w:rFonts w:ascii="Arial" w:eastAsia="Arial" w:hAnsi="Arial" w:cs="Arial"/>
                <w:i/>
                <w:color w:val="000000"/>
                <w:sz w:val="18"/>
                <w:szCs w:val="18"/>
              </w:rPr>
              <w:t xml:space="preserve"> 3000 caratteri spazi inclusi</w:t>
            </w:r>
            <w:r>
              <w:rPr>
                <w:rFonts w:ascii="Arial" w:eastAsia="Arial" w:hAnsi="Arial" w:cs="Arial"/>
                <w:color w:val="000000"/>
                <w:sz w:val="18"/>
                <w:szCs w:val="18"/>
              </w:rPr>
              <w:t>)</w:t>
            </w:r>
          </w:p>
          <w:p w:rsidR="00E532A1" w:rsidRDefault="00D37E99">
            <w:pPr>
              <w:pBdr>
                <w:top w:val="nil"/>
                <w:left w:val="nil"/>
                <w:bottom w:val="nil"/>
                <w:right w:val="nil"/>
                <w:between w:val="nil"/>
              </w:pBdr>
              <w:spacing w:after="0" w:line="240" w:lineRule="auto"/>
              <w:ind w:left="0" w:hanging="2"/>
              <w:rPr>
                <w:rFonts w:ascii="Arial" w:eastAsia="Arial" w:hAnsi="Arial" w:cs="Arial"/>
                <w:color w:val="000000"/>
                <w:sz w:val="18"/>
                <w:szCs w:val="18"/>
              </w:rPr>
            </w:pPr>
            <w:r>
              <w:rPr>
                <w:rFonts w:ascii="Arial" w:eastAsia="Arial" w:hAnsi="Arial" w:cs="Arial"/>
                <w:color w:val="000000"/>
                <w:sz w:val="18"/>
                <w:szCs w:val="18"/>
              </w:rPr>
              <w:br/>
            </w:r>
          </w:p>
        </w:tc>
      </w:tr>
    </w:tbl>
    <w:p w:rsidR="00E532A1" w:rsidRDefault="00E532A1">
      <w:pPr>
        <w:pBdr>
          <w:top w:val="nil"/>
          <w:left w:val="nil"/>
          <w:bottom w:val="nil"/>
          <w:right w:val="nil"/>
          <w:between w:val="nil"/>
        </w:pBdr>
        <w:ind w:left="0" w:hanging="2"/>
        <w:rPr>
          <w:rFonts w:ascii="Arial" w:eastAsia="Arial" w:hAnsi="Arial" w:cs="Arial"/>
          <w:color w:val="000000"/>
          <w:sz w:val="20"/>
          <w:szCs w:val="20"/>
        </w:rPr>
      </w:pPr>
    </w:p>
    <w:tbl>
      <w:tblPr>
        <w:tblStyle w:val="a9"/>
        <w:tblW w:w="9728" w:type="dxa"/>
        <w:tblInd w:w="-15" w:type="dxa"/>
        <w:tblLayout w:type="fixed"/>
        <w:tblLook w:val="0000" w:firstRow="0" w:lastRow="0" w:firstColumn="0" w:lastColumn="0" w:noHBand="0" w:noVBand="0"/>
      </w:tblPr>
      <w:tblGrid>
        <w:gridCol w:w="9728"/>
      </w:tblGrid>
      <w:tr w:rsidR="00E532A1">
        <w:tc>
          <w:tcPr>
            <w:tcW w:w="9728" w:type="dxa"/>
            <w:vAlign w:val="center"/>
          </w:tcPr>
          <w:p w:rsidR="00E532A1" w:rsidRDefault="00D37E99">
            <w:pPr>
              <w:pBdr>
                <w:top w:val="nil"/>
                <w:left w:val="nil"/>
                <w:bottom w:val="nil"/>
                <w:right w:val="nil"/>
                <w:between w:val="nil"/>
              </w:pBdr>
              <w:spacing w:after="0" w:line="240" w:lineRule="auto"/>
              <w:ind w:left="0" w:hanging="2"/>
              <w:rPr>
                <w:rFonts w:ascii="Arial" w:eastAsia="Arial" w:hAnsi="Arial" w:cs="Arial"/>
                <w:color w:val="000000"/>
              </w:rPr>
            </w:pPr>
            <w:r>
              <w:rPr>
                <w:rFonts w:ascii="Arial" w:eastAsia="Arial" w:hAnsi="Arial" w:cs="Arial"/>
                <w:color w:val="000000"/>
              </w:rPr>
              <w:t>III</w:t>
            </w:r>
            <w:r>
              <w:rPr>
                <w:rFonts w:ascii="Arial" w:eastAsia="Arial" w:hAnsi="Arial" w:cs="Arial"/>
                <w:b/>
                <w:color w:val="000000"/>
              </w:rPr>
              <w:t>. AREA DELLE COMPETENZE RELATIVE ALLA PROPRIA FORMAZIONE (Professionalità)</w:t>
            </w:r>
            <w:r>
              <w:rPr>
                <w:rFonts w:ascii="Arial" w:eastAsia="Arial" w:hAnsi="Arial" w:cs="Arial"/>
                <w:color w:val="000000"/>
              </w:rPr>
              <w:t xml:space="preserve"> </w:t>
            </w:r>
            <w:r>
              <w:rPr>
                <w:rFonts w:ascii="Arial" w:eastAsia="Arial" w:hAnsi="Arial" w:cs="Arial"/>
                <w:color w:val="000000"/>
              </w:rPr>
              <w:br/>
            </w:r>
          </w:p>
        </w:tc>
      </w:tr>
      <w:tr w:rsidR="00E532A1">
        <w:tc>
          <w:tcPr>
            <w:tcW w:w="9728" w:type="dxa"/>
            <w:vAlign w:val="center"/>
          </w:tcPr>
          <w:p w:rsidR="00E532A1" w:rsidRDefault="00E532A1">
            <w:pPr>
              <w:pBdr>
                <w:top w:val="nil"/>
                <w:left w:val="nil"/>
                <w:bottom w:val="nil"/>
                <w:right w:val="nil"/>
                <w:between w:val="nil"/>
              </w:pBdr>
              <w:spacing w:after="0" w:line="240" w:lineRule="auto"/>
              <w:ind w:left="0" w:hanging="2"/>
              <w:rPr>
                <w:rFonts w:ascii="Arial" w:eastAsia="Arial" w:hAnsi="Arial" w:cs="Arial"/>
                <w:color w:val="000000"/>
              </w:rPr>
            </w:pPr>
          </w:p>
        </w:tc>
      </w:tr>
      <w:tr w:rsidR="00E532A1">
        <w:tc>
          <w:tcPr>
            <w:tcW w:w="9728" w:type="dxa"/>
            <w:vAlign w:val="center"/>
          </w:tcPr>
          <w:p w:rsidR="00E532A1" w:rsidRDefault="00E532A1">
            <w:pPr>
              <w:pBdr>
                <w:top w:val="nil"/>
                <w:left w:val="nil"/>
                <w:bottom w:val="nil"/>
                <w:right w:val="nil"/>
                <w:between w:val="nil"/>
              </w:pBdr>
              <w:spacing w:after="0" w:line="240" w:lineRule="auto"/>
              <w:ind w:left="0" w:hanging="2"/>
              <w:rPr>
                <w:rFonts w:ascii="Arial" w:eastAsia="Arial" w:hAnsi="Arial" w:cs="Arial"/>
                <w:color w:val="000000"/>
              </w:rPr>
            </w:pPr>
          </w:p>
        </w:tc>
      </w:tr>
      <w:tr w:rsidR="00E532A1">
        <w:tc>
          <w:tcPr>
            <w:tcW w:w="9728" w:type="dxa"/>
            <w:vAlign w:val="center"/>
          </w:tcPr>
          <w:p w:rsidR="00E532A1" w:rsidRDefault="00D37E99">
            <w:pPr>
              <w:pBdr>
                <w:top w:val="nil"/>
                <w:left w:val="nil"/>
                <w:bottom w:val="nil"/>
                <w:right w:val="nil"/>
                <w:between w:val="nil"/>
              </w:pBdr>
              <w:spacing w:after="280" w:line="240" w:lineRule="auto"/>
              <w:ind w:left="0" w:hanging="2"/>
              <w:rPr>
                <w:rFonts w:ascii="Arial" w:eastAsia="Arial" w:hAnsi="Arial" w:cs="Arial"/>
                <w:color w:val="000000"/>
                <w:sz w:val="24"/>
                <w:szCs w:val="24"/>
              </w:rPr>
            </w:pPr>
            <w:r>
              <w:rPr>
                <w:rFonts w:ascii="Arial" w:eastAsia="Arial" w:hAnsi="Arial" w:cs="Arial"/>
                <w:b/>
                <w:color w:val="000000"/>
              </w:rPr>
              <w:t>a) Affrontare i doveri e i problemi etici della professione</w:t>
            </w:r>
          </w:p>
          <w:p w:rsidR="00E532A1" w:rsidRDefault="00D37E99">
            <w:pPr>
              <w:pBdr>
                <w:top w:val="nil"/>
                <w:left w:val="nil"/>
                <w:bottom w:val="nil"/>
                <w:right w:val="nil"/>
                <w:between w:val="nil"/>
              </w:pBdr>
              <w:spacing w:after="0" w:line="240" w:lineRule="auto"/>
              <w:ind w:left="0" w:hanging="2"/>
              <w:rPr>
                <w:rFonts w:ascii="Arial" w:eastAsia="Arial" w:hAnsi="Arial" w:cs="Arial"/>
                <w:color w:val="000000"/>
              </w:rPr>
            </w:pPr>
            <w:r>
              <w:rPr>
                <w:rFonts w:ascii="Arial" w:eastAsia="Arial" w:hAnsi="Arial" w:cs="Arial"/>
                <w:color w:val="000000"/>
              </w:rPr>
              <w:t>Selezionare da 1 a 3 risposte</w:t>
            </w:r>
          </w:p>
        </w:tc>
      </w:tr>
      <w:bookmarkStart w:id="11" w:name="_heading=h.17dp8vu" w:colFirst="0" w:colLast="0"/>
      <w:bookmarkEnd w:id="11"/>
      <w:tr w:rsidR="00E532A1">
        <w:tc>
          <w:tcPr>
            <w:tcW w:w="9728" w:type="dxa"/>
            <w:vAlign w:val="center"/>
          </w:tcPr>
          <w:p w:rsidR="00E532A1" w:rsidRDefault="00D37E99">
            <w:pPr>
              <w:numPr>
                <w:ilvl w:val="0"/>
                <w:numId w:val="7"/>
              </w:numPr>
              <w:pBdr>
                <w:top w:val="nil"/>
                <w:left w:val="nil"/>
                <w:bottom w:val="nil"/>
                <w:right w:val="nil"/>
                <w:between w:val="nil"/>
              </w:pBdr>
              <w:spacing w:after="0" w:line="240" w:lineRule="auto"/>
              <w:ind w:left="0" w:hanging="2"/>
              <w:rPr>
                <w:rFonts w:ascii="Arial" w:eastAsia="Arial" w:hAnsi="Arial" w:cs="Arial"/>
                <w:color w:val="000000"/>
                <w:sz w:val="18"/>
                <w:szCs w:val="18"/>
              </w:rPr>
            </w:pPr>
            <w:r>
              <w:rPr>
                <w:rFonts w:ascii="Arial" w:eastAsia="Arial" w:hAnsi="Arial" w:cs="Arial"/>
                <w:color w:val="000000"/>
                <w:sz w:val="18"/>
                <w:szCs w:val="18"/>
              </w:rPr>
              <w:object w:dxaOrig="360" w:dyaOrig="300">
                <v:shape id="_x0000_i1059" type="#_x0000_t75" style="width:18pt;height:15pt;visibility:visible" o:ole="">
                  <v:imagedata r:id="rId6" o:title=""/>
                  <v:path o:extrusionok="t"/>
                </v:shape>
                <o:OLEObject Type="Embed" ProgID="Forms.HTML:Checkbox.1" ShapeID="_x0000_i1059" DrawAspect="Content" ObjectID="_1823245571" r:id="rId42"/>
              </w:object>
            </w:r>
            <w:r>
              <w:rPr>
                <w:rFonts w:ascii="Arial" w:eastAsia="Arial" w:hAnsi="Arial" w:cs="Arial"/>
                <w:b/>
                <w:color w:val="000000"/>
                <w:sz w:val="18"/>
                <w:szCs w:val="18"/>
              </w:rPr>
              <w:t>Rispettare regole, ruoli e impegni assunti all'interno del proprio contesto professionale</w:t>
            </w:r>
            <w:r>
              <w:rPr>
                <w:rFonts w:ascii="Arial" w:eastAsia="Arial" w:hAnsi="Arial" w:cs="Arial"/>
                <w:color w:val="000000"/>
                <w:sz w:val="18"/>
                <w:szCs w:val="18"/>
              </w:rPr>
              <w:br/>
            </w:r>
            <w:r>
              <w:rPr>
                <w:rFonts w:ascii="Arial" w:eastAsia="Arial" w:hAnsi="Arial" w:cs="Arial"/>
                <w:i/>
                <w:color w:val="000000"/>
                <w:sz w:val="18"/>
                <w:szCs w:val="18"/>
              </w:rPr>
              <w:t>Ritieni di espletare con regolarità ed efficacia gli impegni assunti all’interno della tua scuola?</w:t>
            </w:r>
            <w:r>
              <w:rPr>
                <w:rFonts w:ascii="Arial" w:eastAsia="Arial" w:hAnsi="Arial" w:cs="Arial"/>
                <w:color w:val="000000"/>
                <w:sz w:val="18"/>
                <w:szCs w:val="18"/>
              </w:rPr>
              <w:t xml:space="preserve"> </w:t>
            </w:r>
          </w:p>
          <w:p w:rsidR="00E532A1" w:rsidRDefault="00D37E99">
            <w:pPr>
              <w:numPr>
                <w:ilvl w:val="0"/>
                <w:numId w:val="7"/>
              </w:numPr>
              <w:pBdr>
                <w:top w:val="nil"/>
                <w:left w:val="nil"/>
                <w:bottom w:val="nil"/>
                <w:right w:val="nil"/>
                <w:between w:val="nil"/>
              </w:pBdr>
              <w:spacing w:after="0" w:line="240" w:lineRule="auto"/>
              <w:ind w:left="0" w:hanging="2"/>
              <w:rPr>
                <w:rFonts w:ascii="Arial" w:eastAsia="Arial" w:hAnsi="Arial" w:cs="Arial"/>
                <w:color w:val="000000"/>
                <w:sz w:val="18"/>
                <w:szCs w:val="18"/>
              </w:rPr>
            </w:pPr>
            <w:r>
              <w:rPr>
                <w:rFonts w:ascii="Arial" w:eastAsia="Arial" w:hAnsi="Arial" w:cs="Arial"/>
                <w:color w:val="000000"/>
                <w:sz w:val="18"/>
                <w:szCs w:val="18"/>
              </w:rPr>
              <w:object w:dxaOrig="360" w:dyaOrig="300">
                <v:shape id="_x0000_i1060" type="#_x0000_t75" style="width:18pt;height:15pt;visibility:visible" o:ole="">
                  <v:imagedata r:id="rId6" o:title=""/>
                  <v:path o:extrusionok="t"/>
                </v:shape>
                <o:OLEObject Type="Embed" ProgID="Forms.HTML:Checkbox.1" ShapeID="_x0000_i1060" DrawAspect="Content" ObjectID="_1823245572" r:id="rId43"/>
              </w:object>
            </w:r>
            <w:r>
              <w:rPr>
                <w:rFonts w:ascii="Arial" w:eastAsia="Arial" w:hAnsi="Arial" w:cs="Arial"/>
                <w:b/>
                <w:color w:val="000000"/>
                <w:sz w:val="18"/>
                <w:szCs w:val="18"/>
              </w:rPr>
              <w:t>Ispirare la propria azione a principi di lealtà, collaborazione, reciproca fiducia tra le diverse componenti</w:t>
            </w:r>
            <w:r>
              <w:rPr>
                <w:rFonts w:ascii="Arial" w:eastAsia="Arial" w:hAnsi="Arial" w:cs="Arial"/>
                <w:color w:val="000000"/>
                <w:sz w:val="18"/>
                <w:szCs w:val="18"/>
              </w:rPr>
              <w:br/>
            </w:r>
            <w:r>
              <w:rPr>
                <w:rFonts w:ascii="Arial" w:eastAsia="Arial" w:hAnsi="Arial" w:cs="Arial"/>
                <w:i/>
                <w:color w:val="000000"/>
                <w:sz w:val="18"/>
                <w:szCs w:val="18"/>
              </w:rPr>
              <w:t>Ritieni di porre alla base delle tue scelte professionali i principi di lealtà, collaborazione, recipro</w:t>
            </w:r>
            <w:r>
              <w:rPr>
                <w:rFonts w:ascii="Arial" w:eastAsia="Arial" w:hAnsi="Arial" w:cs="Arial"/>
                <w:i/>
                <w:color w:val="000000"/>
                <w:sz w:val="18"/>
                <w:szCs w:val="18"/>
              </w:rPr>
              <w:t>ca fiducia?</w:t>
            </w:r>
            <w:r>
              <w:rPr>
                <w:rFonts w:ascii="Arial" w:eastAsia="Arial" w:hAnsi="Arial" w:cs="Arial"/>
                <w:i/>
                <w:color w:val="000000"/>
                <w:sz w:val="18"/>
                <w:szCs w:val="18"/>
              </w:rPr>
              <w:br/>
              <w:t>Ritieni di porre questi principi anche a fondamento del rapporto con gli studenti?</w:t>
            </w:r>
            <w:r>
              <w:rPr>
                <w:rFonts w:ascii="Arial" w:eastAsia="Arial" w:hAnsi="Arial" w:cs="Arial"/>
                <w:color w:val="000000"/>
                <w:sz w:val="18"/>
                <w:szCs w:val="18"/>
              </w:rPr>
              <w:t xml:space="preserve"> </w:t>
            </w:r>
          </w:p>
          <w:p w:rsidR="00E532A1" w:rsidRDefault="00D37E99">
            <w:pPr>
              <w:numPr>
                <w:ilvl w:val="0"/>
                <w:numId w:val="7"/>
              </w:numPr>
              <w:pBdr>
                <w:top w:val="nil"/>
                <w:left w:val="nil"/>
                <w:bottom w:val="nil"/>
                <w:right w:val="nil"/>
                <w:between w:val="nil"/>
              </w:pBdr>
              <w:spacing w:after="0" w:line="240" w:lineRule="auto"/>
              <w:ind w:left="0" w:hanging="2"/>
              <w:rPr>
                <w:rFonts w:ascii="Arial" w:eastAsia="Arial" w:hAnsi="Arial" w:cs="Arial"/>
                <w:color w:val="000000"/>
                <w:sz w:val="18"/>
                <w:szCs w:val="18"/>
              </w:rPr>
            </w:pPr>
            <w:r>
              <w:rPr>
                <w:rFonts w:ascii="Arial" w:eastAsia="Arial" w:hAnsi="Arial" w:cs="Arial"/>
                <w:color w:val="000000"/>
                <w:sz w:val="18"/>
                <w:szCs w:val="18"/>
              </w:rPr>
              <w:object w:dxaOrig="360" w:dyaOrig="300">
                <v:shape id="_x0000_i1061" type="#_x0000_t75" style="width:18pt;height:15pt;visibility:visible" o:ole="">
                  <v:imagedata r:id="rId6" o:title=""/>
                  <v:path o:extrusionok="t"/>
                </v:shape>
                <o:OLEObject Type="Embed" ProgID="Forms.HTML:Checkbox.1" ShapeID="_x0000_i1061" DrawAspect="Content" ObjectID="_1823245573" r:id="rId44"/>
              </w:object>
            </w:r>
            <w:r>
              <w:rPr>
                <w:rFonts w:ascii="Arial" w:eastAsia="Arial" w:hAnsi="Arial" w:cs="Arial"/>
                <w:b/>
                <w:color w:val="000000"/>
                <w:sz w:val="18"/>
                <w:szCs w:val="18"/>
              </w:rPr>
              <w:t>Contribuire al superamento di pregiudizi e discriminazioni di natura sociale, culturale o religiosa</w:t>
            </w:r>
            <w:r>
              <w:rPr>
                <w:rFonts w:ascii="Arial" w:eastAsia="Arial" w:hAnsi="Arial" w:cs="Arial"/>
                <w:color w:val="000000"/>
                <w:sz w:val="18"/>
                <w:szCs w:val="18"/>
              </w:rPr>
              <w:br/>
            </w:r>
            <w:r>
              <w:rPr>
                <w:rFonts w:ascii="Arial" w:eastAsia="Arial" w:hAnsi="Arial" w:cs="Arial"/>
                <w:i/>
                <w:color w:val="000000"/>
                <w:sz w:val="18"/>
                <w:szCs w:val="18"/>
              </w:rPr>
              <w:t>Posto che il rispetto dell’altro è valore culturalmente condiviso, ritieni di saper elaborare strategie ed interventi affinché si realizzi la comprensione e il rispetto di questo valore all’interno della comunità scolastica?</w:t>
            </w:r>
            <w:r>
              <w:rPr>
                <w:rFonts w:ascii="Arial" w:eastAsia="Arial" w:hAnsi="Arial" w:cs="Arial"/>
                <w:color w:val="000000"/>
                <w:sz w:val="18"/>
                <w:szCs w:val="18"/>
              </w:rPr>
              <w:t xml:space="preserve"> </w:t>
            </w:r>
          </w:p>
          <w:bookmarkStart w:id="12" w:name="_heading=h.3rdcrjn" w:colFirst="0" w:colLast="0"/>
          <w:bookmarkEnd w:id="12"/>
          <w:p w:rsidR="00E532A1" w:rsidRDefault="00D37E99">
            <w:pPr>
              <w:numPr>
                <w:ilvl w:val="0"/>
                <w:numId w:val="7"/>
              </w:numPr>
              <w:pBdr>
                <w:top w:val="nil"/>
                <w:left w:val="nil"/>
                <w:bottom w:val="nil"/>
                <w:right w:val="nil"/>
                <w:between w:val="nil"/>
              </w:pBdr>
              <w:spacing w:line="240" w:lineRule="auto"/>
              <w:ind w:left="0" w:hanging="2"/>
              <w:rPr>
                <w:rFonts w:ascii="Arial" w:eastAsia="Arial" w:hAnsi="Arial" w:cs="Arial"/>
                <w:color w:val="000000"/>
                <w:sz w:val="18"/>
                <w:szCs w:val="18"/>
              </w:rPr>
            </w:pPr>
            <w:r>
              <w:rPr>
                <w:rFonts w:ascii="Arial" w:eastAsia="Arial" w:hAnsi="Arial" w:cs="Arial"/>
                <w:color w:val="000000"/>
                <w:sz w:val="18"/>
                <w:szCs w:val="18"/>
              </w:rPr>
              <w:object w:dxaOrig="360" w:dyaOrig="300">
                <v:shape id="_x0000_i1062" type="#_x0000_t75" style="width:18pt;height:15pt;visibility:visible" o:ole="">
                  <v:imagedata r:id="rId6" o:title=""/>
                  <v:path o:extrusionok="t"/>
                </v:shape>
                <o:OLEObject Type="Embed" ProgID="Forms.HTML:Checkbox.1" ShapeID="_x0000_i1062" DrawAspect="Content" ObjectID="_1823245574" r:id="rId45"/>
              </w:object>
            </w:r>
            <w:r>
              <w:rPr>
                <w:rFonts w:ascii="Arial" w:eastAsia="Arial" w:hAnsi="Arial" w:cs="Arial"/>
                <w:b/>
                <w:color w:val="000000"/>
                <w:sz w:val="18"/>
                <w:szCs w:val="18"/>
              </w:rPr>
              <w:t>Rispettare la privacy delle informazioni acquisite nella propria pratica professionale</w:t>
            </w:r>
            <w:r>
              <w:rPr>
                <w:rFonts w:ascii="Arial" w:eastAsia="Arial" w:hAnsi="Arial" w:cs="Arial"/>
                <w:color w:val="000000"/>
                <w:sz w:val="18"/>
                <w:szCs w:val="18"/>
              </w:rPr>
              <w:br/>
            </w:r>
            <w:r>
              <w:rPr>
                <w:rFonts w:ascii="Arial" w:eastAsia="Arial" w:hAnsi="Arial" w:cs="Arial"/>
                <w:i/>
                <w:color w:val="000000"/>
                <w:sz w:val="18"/>
                <w:szCs w:val="18"/>
              </w:rPr>
              <w:t>Ritieni che i vincoli derivanti dal rispetto della privacy possano creare difficoltà nel tuo lavoro?</w:t>
            </w:r>
            <w:r>
              <w:rPr>
                <w:rFonts w:ascii="Arial" w:eastAsia="Arial" w:hAnsi="Arial" w:cs="Arial"/>
                <w:color w:val="000000"/>
                <w:sz w:val="18"/>
                <w:szCs w:val="18"/>
              </w:rPr>
              <w:t xml:space="preserve"> </w:t>
            </w:r>
          </w:p>
        </w:tc>
      </w:tr>
      <w:tr w:rsidR="00E532A1">
        <w:tc>
          <w:tcPr>
            <w:tcW w:w="9728" w:type="dxa"/>
            <w:vAlign w:val="center"/>
          </w:tcPr>
          <w:p w:rsidR="00E532A1" w:rsidRDefault="00E532A1">
            <w:pPr>
              <w:pBdr>
                <w:top w:val="nil"/>
                <w:left w:val="nil"/>
                <w:bottom w:val="nil"/>
                <w:right w:val="nil"/>
                <w:between w:val="nil"/>
              </w:pBdr>
              <w:spacing w:after="0" w:line="240" w:lineRule="auto"/>
              <w:ind w:left="0" w:hanging="2"/>
              <w:rPr>
                <w:rFonts w:ascii="Arial" w:eastAsia="Arial" w:hAnsi="Arial" w:cs="Arial"/>
                <w:color w:val="000000"/>
                <w:sz w:val="18"/>
                <w:szCs w:val="18"/>
              </w:rPr>
            </w:pPr>
          </w:p>
        </w:tc>
      </w:tr>
    </w:tbl>
    <w:p w:rsidR="00E532A1" w:rsidRDefault="00E532A1">
      <w:pPr>
        <w:pBdr>
          <w:top w:val="nil"/>
          <w:left w:val="nil"/>
          <w:bottom w:val="nil"/>
          <w:right w:val="nil"/>
          <w:between w:val="nil"/>
        </w:pBdr>
        <w:spacing w:after="0" w:line="240" w:lineRule="auto"/>
        <w:ind w:left="0" w:hanging="2"/>
        <w:rPr>
          <w:rFonts w:ascii="Arial" w:eastAsia="Arial" w:hAnsi="Arial" w:cs="Arial"/>
          <w:color w:val="000000"/>
          <w:sz w:val="18"/>
          <w:szCs w:val="18"/>
        </w:rPr>
      </w:pPr>
    </w:p>
    <w:tbl>
      <w:tblPr>
        <w:tblStyle w:val="aa"/>
        <w:tblW w:w="9728" w:type="dxa"/>
        <w:tblInd w:w="-15" w:type="dxa"/>
        <w:tblLayout w:type="fixed"/>
        <w:tblLook w:val="0000" w:firstRow="0" w:lastRow="0" w:firstColumn="0" w:lastColumn="0" w:noHBand="0" w:noVBand="0"/>
      </w:tblPr>
      <w:tblGrid>
        <w:gridCol w:w="9728"/>
      </w:tblGrid>
      <w:tr w:rsidR="00E532A1">
        <w:tc>
          <w:tcPr>
            <w:tcW w:w="9728" w:type="dxa"/>
            <w:vAlign w:val="center"/>
          </w:tcPr>
          <w:p w:rsidR="00E532A1" w:rsidRDefault="00D37E99">
            <w:pPr>
              <w:pBdr>
                <w:top w:val="nil"/>
                <w:left w:val="nil"/>
                <w:bottom w:val="nil"/>
                <w:right w:val="nil"/>
                <w:between w:val="nil"/>
              </w:pBdr>
              <w:spacing w:after="280" w:line="240" w:lineRule="auto"/>
              <w:ind w:left="0" w:hanging="2"/>
              <w:rPr>
                <w:rFonts w:ascii="Arial" w:eastAsia="Arial" w:hAnsi="Arial" w:cs="Arial"/>
                <w:color w:val="000000"/>
                <w:sz w:val="18"/>
                <w:szCs w:val="18"/>
              </w:rPr>
            </w:pPr>
            <w:r>
              <w:rPr>
                <w:rFonts w:ascii="Arial" w:eastAsia="Arial" w:hAnsi="Arial" w:cs="Arial"/>
                <w:b/>
                <w:color w:val="000000"/>
                <w:sz w:val="18"/>
                <w:szCs w:val="18"/>
              </w:rPr>
              <w:t xml:space="preserve">Descrivere, eventualmente utilizzando le domande guida, le ragioni della/e scelta/e della/e competenza/e selezionate. Ricordiamo che per facilitare l’operazione si consiglia di prendere in esame da un minimo di una ad un massimo di tre competenze per ogni </w:t>
            </w:r>
            <w:r>
              <w:rPr>
                <w:rFonts w:ascii="Arial" w:eastAsia="Arial" w:hAnsi="Arial" w:cs="Arial"/>
                <w:b/>
                <w:color w:val="000000"/>
                <w:sz w:val="18"/>
                <w:szCs w:val="18"/>
              </w:rPr>
              <w:t>sotto-area.</w:t>
            </w:r>
          </w:p>
          <w:p w:rsidR="00E532A1" w:rsidRDefault="00D37E99">
            <w:pPr>
              <w:pBdr>
                <w:top w:val="nil"/>
                <w:left w:val="nil"/>
                <w:bottom w:val="nil"/>
                <w:right w:val="nil"/>
                <w:between w:val="nil"/>
              </w:pBdr>
              <w:spacing w:before="280" w:after="280" w:line="240" w:lineRule="auto"/>
              <w:ind w:left="0" w:hanging="2"/>
              <w:rPr>
                <w:rFonts w:ascii="Arial" w:eastAsia="Arial" w:hAnsi="Arial" w:cs="Arial"/>
                <w:color w:val="000000"/>
                <w:sz w:val="18"/>
                <w:szCs w:val="18"/>
              </w:rPr>
            </w:pPr>
            <w:r>
              <w:rPr>
                <w:rFonts w:ascii="Arial" w:eastAsia="Arial" w:hAnsi="Arial" w:cs="Arial"/>
                <w:i/>
                <w:color w:val="000000"/>
                <w:sz w:val="18"/>
                <w:szCs w:val="18"/>
              </w:rPr>
              <w:t>(</w:t>
            </w:r>
            <w:proofErr w:type="spellStart"/>
            <w:r>
              <w:rPr>
                <w:rFonts w:ascii="Arial" w:eastAsia="Arial" w:hAnsi="Arial" w:cs="Arial"/>
                <w:i/>
                <w:color w:val="000000"/>
                <w:sz w:val="18"/>
                <w:szCs w:val="18"/>
              </w:rPr>
              <w:t>max</w:t>
            </w:r>
            <w:proofErr w:type="spellEnd"/>
            <w:r>
              <w:rPr>
                <w:rFonts w:ascii="Arial" w:eastAsia="Arial" w:hAnsi="Arial" w:cs="Arial"/>
                <w:i/>
                <w:color w:val="000000"/>
                <w:sz w:val="18"/>
                <w:szCs w:val="18"/>
              </w:rPr>
              <w:t xml:space="preserve"> 3000 battute spazi inclusi)</w:t>
            </w:r>
          </w:p>
          <w:p w:rsidR="00E532A1" w:rsidRDefault="00D37E99">
            <w:pPr>
              <w:pBdr>
                <w:top w:val="nil"/>
                <w:left w:val="nil"/>
                <w:bottom w:val="nil"/>
                <w:right w:val="nil"/>
                <w:between w:val="nil"/>
              </w:pBdr>
              <w:spacing w:after="0" w:line="240" w:lineRule="auto"/>
              <w:ind w:left="0" w:hanging="2"/>
              <w:rPr>
                <w:rFonts w:ascii="Arial" w:eastAsia="Arial" w:hAnsi="Arial" w:cs="Arial"/>
                <w:color w:val="000000"/>
                <w:sz w:val="18"/>
                <w:szCs w:val="18"/>
              </w:rPr>
            </w:pPr>
            <w:r>
              <w:rPr>
                <w:rFonts w:ascii="Arial" w:eastAsia="Arial" w:hAnsi="Arial" w:cs="Arial"/>
                <w:color w:val="000000"/>
                <w:sz w:val="18"/>
                <w:szCs w:val="18"/>
              </w:rPr>
              <w:br/>
            </w:r>
          </w:p>
        </w:tc>
      </w:tr>
    </w:tbl>
    <w:p w:rsidR="00E532A1" w:rsidRDefault="00E532A1">
      <w:pPr>
        <w:pBdr>
          <w:top w:val="nil"/>
          <w:left w:val="nil"/>
          <w:bottom w:val="nil"/>
          <w:right w:val="nil"/>
          <w:between w:val="nil"/>
        </w:pBdr>
        <w:ind w:left="0" w:hanging="2"/>
        <w:rPr>
          <w:rFonts w:ascii="Arial" w:eastAsia="Arial" w:hAnsi="Arial" w:cs="Arial"/>
          <w:color w:val="000000"/>
          <w:sz w:val="20"/>
          <w:szCs w:val="20"/>
        </w:rPr>
      </w:pPr>
    </w:p>
    <w:tbl>
      <w:tblPr>
        <w:tblStyle w:val="ab"/>
        <w:tblW w:w="9728" w:type="dxa"/>
        <w:tblInd w:w="-15" w:type="dxa"/>
        <w:tblLayout w:type="fixed"/>
        <w:tblLook w:val="0000" w:firstRow="0" w:lastRow="0" w:firstColumn="0" w:lastColumn="0" w:noHBand="0" w:noVBand="0"/>
      </w:tblPr>
      <w:tblGrid>
        <w:gridCol w:w="9728"/>
      </w:tblGrid>
      <w:tr w:rsidR="00E532A1">
        <w:tc>
          <w:tcPr>
            <w:tcW w:w="9728" w:type="dxa"/>
            <w:vAlign w:val="center"/>
          </w:tcPr>
          <w:p w:rsidR="00E532A1" w:rsidRDefault="00D37E99">
            <w:pPr>
              <w:pBdr>
                <w:top w:val="nil"/>
                <w:left w:val="nil"/>
                <w:bottom w:val="nil"/>
                <w:right w:val="nil"/>
                <w:between w:val="nil"/>
              </w:pBdr>
              <w:spacing w:after="280" w:line="240" w:lineRule="auto"/>
              <w:ind w:left="0" w:hanging="2"/>
              <w:rPr>
                <w:rFonts w:ascii="Arial" w:eastAsia="Arial" w:hAnsi="Arial" w:cs="Arial"/>
                <w:color w:val="000000"/>
              </w:rPr>
            </w:pPr>
            <w:r>
              <w:rPr>
                <w:rFonts w:ascii="Arial" w:eastAsia="Arial" w:hAnsi="Arial" w:cs="Arial"/>
                <w:b/>
                <w:color w:val="000000"/>
              </w:rPr>
              <w:lastRenderedPageBreak/>
              <w:t>b) Servirsi delle nuove tecnologie per le attività progettuali, organizzative e formative</w:t>
            </w:r>
          </w:p>
          <w:p w:rsidR="00E532A1" w:rsidRDefault="00D37E99">
            <w:pPr>
              <w:pBdr>
                <w:top w:val="nil"/>
                <w:left w:val="nil"/>
                <w:bottom w:val="nil"/>
                <w:right w:val="nil"/>
                <w:between w:val="nil"/>
              </w:pBdr>
              <w:spacing w:after="0" w:line="240" w:lineRule="auto"/>
              <w:ind w:left="0" w:hanging="2"/>
              <w:rPr>
                <w:rFonts w:ascii="Arial" w:eastAsia="Arial" w:hAnsi="Arial" w:cs="Arial"/>
                <w:color w:val="000000"/>
              </w:rPr>
            </w:pPr>
            <w:r>
              <w:rPr>
                <w:rFonts w:ascii="Arial" w:eastAsia="Arial" w:hAnsi="Arial" w:cs="Arial"/>
                <w:color w:val="000000"/>
              </w:rPr>
              <w:t>Selezionare da 1 a 3 risposte</w:t>
            </w:r>
          </w:p>
        </w:tc>
      </w:tr>
      <w:bookmarkStart w:id="13" w:name="_heading=h.26in1rg" w:colFirst="0" w:colLast="0"/>
      <w:bookmarkEnd w:id="13"/>
      <w:tr w:rsidR="00E532A1">
        <w:tc>
          <w:tcPr>
            <w:tcW w:w="9728" w:type="dxa"/>
            <w:vAlign w:val="center"/>
          </w:tcPr>
          <w:p w:rsidR="00E532A1" w:rsidRDefault="00D37E99">
            <w:pPr>
              <w:numPr>
                <w:ilvl w:val="0"/>
                <w:numId w:val="8"/>
              </w:numPr>
              <w:pBdr>
                <w:top w:val="nil"/>
                <w:left w:val="nil"/>
                <w:bottom w:val="nil"/>
                <w:right w:val="nil"/>
                <w:between w:val="nil"/>
              </w:pBdr>
              <w:spacing w:after="0" w:line="240" w:lineRule="auto"/>
              <w:ind w:left="0" w:hanging="2"/>
              <w:rPr>
                <w:rFonts w:ascii="Arial" w:eastAsia="Arial" w:hAnsi="Arial" w:cs="Arial"/>
                <w:color w:val="000000"/>
                <w:sz w:val="18"/>
                <w:szCs w:val="18"/>
              </w:rPr>
            </w:pPr>
            <w:r>
              <w:rPr>
                <w:rFonts w:ascii="Arial" w:eastAsia="Arial" w:hAnsi="Arial" w:cs="Arial"/>
                <w:color w:val="000000"/>
                <w:sz w:val="18"/>
                <w:szCs w:val="18"/>
              </w:rPr>
              <w:object w:dxaOrig="360" w:dyaOrig="300">
                <v:shape id="_x0000_i1063" type="#_x0000_t75" style="width:18pt;height:15pt;visibility:visible" o:ole="">
                  <v:imagedata r:id="rId6" o:title=""/>
                  <v:path o:extrusionok="t"/>
                </v:shape>
                <o:OLEObject Type="Embed" ProgID="Forms.HTML:Checkbox.1" ShapeID="_x0000_i1063" DrawAspect="Content" ObjectID="_1823245575" r:id="rId46"/>
              </w:object>
            </w:r>
            <w:r>
              <w:rPr>
                <w:rFonts w:ascii="Arial" w:eastAsia="Arial" w:hAnsi="Arial" w:cs="Arial"/>
                <w:b/>
                <w:color w:val="000000"/>
                <w:sz w:val="18"/>
                <w:szCs w:val="18"/>
              </w:rPr>
              <w:t>Utilizzare efficacemente le tecnologie digitali per migliorare la propria professionalità</w:t>
            </w:r>
            <w:r>
              <w:rPr>
                <w:rFonts w:ascii="Arial" w:eastAsia="Arial" w:hAnsi="Arial" w:cs="Arial"/>
                <w:color w:val="000000"/>
                <w:sz w:val="18"/>
                <w:szCs w:val="18"/>
              </w:rPr>
              <w:br/>
            </w:r>
            <w:r>
              <w:rPr>
                <w:rFonts w:ascii="Arial" w:eastAsia="Arial" w:hAnsi="Arial" w:cs="Arial"/>
                <w:i/>
                <w:color w:val="000000"/>
                <w:sz w:val="18"/>
                <w:szCs w:val="18"/>
              </w:rPr>
              <w:t>Ritieni di saper utilizzare efficacemente le potenzialità fornite dalle attuali tecnologie digitali (strumenti, applicazioni, ambienti) per curare la tua formazione c</w:t>
            </w:r>
            <w:r>
              <w:rPr>
                <w:rFonts w:ascii="Arial" w:eastAsia="Arial" w:hAnsi="Arial" w:cs="Arial"/>
                <w:i/>
                <w:color w:val="000000"/>
                <w:sz w:val="18"/>
                <w:szCs w:val="18"/>
              </w:rPr>
              <w:t>ontinua?</w:t>
            </w:r>
            <w:r>
              <w:rPr>
                <w:rFonts w:ascii="Arial" w:eastAsia="Arial" w:hAnsi="Arial" w:cs="Arial"/>
                <w:color w:val="000000"/>
                <w:sz w:val="18"/>
                <w:szCs w:val="18"/>
              </w:rPr>
              <w:t xml:space="preserve"> </w:t>
            </w:r>
          </w:p>
          <w:p w:rsidR="00E532A1" w:rsidRDefault="00D37E99">
            <w:pPr>
              <w:numPr>
                <w:ilvl w:val="0"/>
                <w:numId w:val="8"/>
              </w:numPr>
              <w:pBdr>
                <w:top w:val="nil"/>
                <w:left w:val="nil"/>
                <w:bottom w:val="nil"/>
                <w:right w:val="nil"/>
                <w:between w:val="nil"/>
              </w:pBdr>
              <w:spacing w:after="0" w:line="240" w:lineRule="auto"/>
              <w:ind w:left="0" w:hanging="2"/>
              <w:rPr>
                <w:rFonts w:ascii="Arial" w:eastAsia="Arial" w:hAnsi="Arial" w:cs="Arial"/>
                <w:color w:val="000000"/>
                <w:sz w:val="18"/>
                <w:szCs w:val="18"/>
              </w:rPr>
            </w:pPr>
            <w:r>
              <w:rPr>
                <w:rFonts w:ascii="Arial" w:eastAsia="Arial" w:hAnsi="Arial" w:cs="Arial"/>
                <w:color w:val="000000"/>
                <w:sz w:val="18"/>
                <w:szCs w:val="18"/>
              </w:rPr>
              <w:object w:dxaOrig="360" w:dyaOrig="300">
                <v:shape id="_x0000_i1064" type="#_x0000_t75" style="width:18pt;height:15pt;visibility:visible" o:ole="">
                  <v:imagedata r:id="rId6" o:title=""/>
                  <v:path o:extrusionok="t"/>
                </v:shape>
                <o:OLEObject Type="Embed" ProgID="Forms.HTML:Checkbox.1" ShapeID="_x0000_i1064" DrawAspect="Content" ObjectID="_1823245576" r:id="rId47"/>
              </w:object>
            </w:r>
            <w:r>
              <w:rPr>
                <w:rFonts w:ascii="Arial" w:eastAsia="Arial" w:hAnsi="Arial" w:cs="Arial"/>
                <w:b/>
                <w:color w:val="000000"/>
                <w:sz w:val="18"/>
                <w:szCs w:val="18"/>
              </w:rPr>
              <w:t>Utilizzare le tecnologie digitali per costruire reti e scambi con altri colleghi anche nell'ottica di una formazione continua</w:t>
            </w:r>
            <w:r>
              <w:rPr>
                <w:rFonts w:ascii="Arial" w:eastAsia="Arial" w:hAnsi="Arial" w:cs="Arial"/>
                <w:color w:val="000000"/>
                <w:sz w:val="18"/>
                <w:szCs w:val="18"/>
              </w:rPr>
              <w:br/>
            </w:r>
            <w:r>
              <w:rPr>
                <w:rFonts w:ascii="Arial" w:eastAsia="Arial" w:hAnsi="Arial" w:cs="Arial"/>
                <w:i/>
                <w:color w:val="000000"/>
                <w:sz w:val="18"/>
                <w:szCs w:val="18"/>
              </w:rPr>
              <w:t>Ritieni di saper sfruttare le potenzialità dei dispositivi tecnologici e di internet per costruire scambi efficaci e produttivi con altri colleghi e/o con esperti?</w:t>
            </w:r>
            <w:r>
              <w:rPr>
                <w:rFonts w:ascii="Arial" w:eastAsia="Arial" w:hAnsi="Arial" w:cs="Arial"/>
                <w:color w:val="000000"/>
                <w:sz w:val="18"/>
                <w:szCs w:val="18"/>
              </w:rPr>
              <w:t xml:space="preserve"> </w:t>
            </w:r>
          </w:p>
          <w:bookmarkStart w:id="14" w:name="_heading=h.lnxbz9" w:colFirst="0" w:colLast="0"/>
          <w:bookmarkEnd w:id="14"/>
          <w:p w:rsidR="00E532A1" w:rsidRDefault="00D37E99">
            <w:pPr>
              <w:numPr>
                <w:ilvl w:val="0"/>
                <w:numId w:val="8"/>
              </w:numPr>
              <w:pBdr>
                <w:top w:val="nil"/>
                <w:left w:val="nil"/>
                <w:bottom w:val="nil"/>
                <w:right w:val="nil"/>
                <w:between w:val="nil"/>
              </w:pBdr>
              <w:spacing w:line="240" w:lineRule="auto"/>
              <w:ind w:left="0" w:hanging="2"/>
              <w:rPr>
                <w:rFonts w:ascii="Arial" w:eastAsia="Arial" w:hAnsi="Arial" w:cs="Arial"/>
                <w:color w:val="000000"/>
                <w:sz w:val="18"/>
                <w:szCs w:val="18"/>
              </w:rPr>
            </w:pPr>
            <w:r>
              <w:rPr>
                <w:rFonts w:ascii="Arial" w:eastAsia="Arial" w:hAnsi="Arial" w:cs="Arial"/>
                <w:color w:val="000000"/>
                <w:sz w:val="18"/>
                <w:szCs w:val="18"/>
              </w:rPr>
              <w:object w:dxaOrig="360" w:dyaOrig="300">
                <v:shape id="_x0000_i1065" type="#_x0000_t75" style="width:18pt;height:15pt;visibility:visible" o:ole="">
                  <v:imagedata r:id="rId6" o:title=""/>
                  <v:path o:extrusionok="t"/>
                </v:shape>
                <o:OLEObject Type="Embed" ProgID="Forms.HTML:Checkbox.1" ShapeID="_x0000_i1065" DrawAspect="Content" ObjectID="_1823245577" r:id="rId48"/>
              </w:object>
            </w:r>
            <w:r>
              <w:rPr>
                <w:rFonts w:ascii="Arial" w:eastAsia="Arial" w:hAnsi="Arial" w:cs="Arial"/>
                <w:b/>
                <w:color w:val="000000"/>
                <w:sz w:val="18"/>
                <w:szCs w:val="18"/>
              </w:rPr>
              <w:t>Esplorare le potenzialità didattiche dei diversi dispositivi tecnologici e dei linguaggi digitali</w:t>
            </w:r>
            <w:r>
              <w:rPr>
                <w:rFonts w:ascii="Arial" w:eastAsia="Arial" w:hAnsi="Arial" w:cs="Arial"/>
                <w:color w:val="000000"/>
                <w:sz w:val="18"/>
                <w:szCs w:val="18"/>
              </w:rPr>
              <w:br/>
            </w:r>
            <w:r>
              <w:rPr>
                <w:rFonts w:ascii="Arial" w:eastAsia="Arial" w:hAnsi="Arial" w:cs="Arial"/>
                <w:i/>
                <w:color w:val="000000"/>
                <w:sz w:val="18"/>
                <w:szCs w:val="18"/>
              </w:rPr>
              <w:t xml:space="preserve">Ritieni di avere un adeguato bagaglio di conoscenze e </w:t>
            </w:r>
            <w:proofErr w:type="spellStart"/>
            <w:r>
              <w:rPr>
                <w:rFonts w:ascii="Arial" w:eastAsia="Arial" w:hAnsi="Arial" w:cs="Arial"/>
                <w:i/>
                <w:color w:val="000000"/>
                <w:sz w:val="18"/>
                <w:szCs w:val="18"/>
              </w:rPr>
              <w:t>e</w:t>
            </w:r>
            <w:proofErr w:type="spellEnd"/>
            <w:r>
              <w:rPr>
                <w:rFonts w:ascii="Arial" w:eastAsia="Arial" w:hAnsi="Arial" w:cs="Arial"/>
                <w:i/>
                <w:color w:val="000000"/>
                <w:sz w:val="18"/>
                <w:szCs w:val="18"/>
              </w:rPr>
              <w:t xml:space="preserve"> di saper attuare strategie per supportare gli allievi nell’uso delle tecnologie digitali a fini didatt</w:t>
            </w:r>
            <w:r>
              <w:rPr>
                <w:rFonts w:ascii="Arial" w:eastAsia="Arial" w:hAnsi="Arial" w:cs="Arial"/>
                <w:i/>
                <w:color w:val="000000"/>
                <w:sz w:val="18"/>
                <w:szCs w:val="18"/>
              </w:rPr>
              <w:t>ici?</w:t>
            </w:r>
            <w:r>
              <w:rPr>
                <w:rFonts w:ascii="Arial" w:eastAsia="Arial" w:hAnsi="Arial" w:cs="Arial"/>
                <w:color w:val="000000"/>
                <w:sz w:val="18"/>
                <w:szCs w:val="18"/>
              </w:rPr>
              <w:t xml:space="preserve"> </w:t>
            </w:r>
          </w:p>
        </w:tc>
      </w:tr>
      <w:tr w:rsidR="00E532A1">
        <w:tc>
          <w:tcPr>
            <w:tcW w:w="9728" w:type="dxa"/>
            <w:vAlign w:val="center"/>
          </w:tcPr>
          <w:p w:rsidR="00E532A1" w:rsidRDefault="00E532A1">
            <w:pPr>
              <w:pBdr>
                <w:top w:val="nil"/>
                <w:left w:val="nil"/>
                <w:bottom w:val="nil"/>
                <w:right w:val="nil"/>
                <w:between w:val="nil"/>
              </w:pBdr>
              <w:spacing w:after="0" w:line="240" w:lineRule="auto"/>
              <w:ind w:left="0" w:hanging="2"/>
              <w:rPr>
                <w:rFonts w:ascii="Arial" w:eastAsia="Arial" w:hAnsi="Arial" w:cs="Arial"/>
                <w:color w:val="000000"/>
                <w:sz w:val="18"/>
                <w:szCs w:val="18"/>
              </w:rPr>
            </w:pPr>
          </w:p>
        </w:tc>
      </w:tr>
    </w:tbl>
    <w:p w:rsidR="00E532A1" w:rsidRDefault="00E532A1">
      <w:pPr>
        <w:pBdr>
          <w:top w:val="nil"/>
          <w:left w:val="nil"/>
          <w:bottom w:val="nil"/>
          <w:right w:val="nil"/>
          <w:between w:val="nil"/>
        </w:pBdr>
        <w:spacing w:after="0" w:line="240" w:lineRule="auto"/>
        <w:ind w:left="0" w:hanging="2"/>
        <w:rPr>
          <w:rFonts w:ascii="Arial" w:eastAsia="Arial" w:hAnsi="Arial" w:cs="Arial"/>
          <w:color w:val="000000"/>
          <w:sz w:val="18"/>
          <w:szCs w:val="18"/>
        </w:rPr>
      </w:pPr>
    </w:p>
    <w:tbl>
      <w:tblPr>
        <w:tblStyle w:val="ac"/>
        <w:tblW w:w="9728" w:type="dxa"/>
        <w:tblInd w:w="-15" w:type="dxa"/>
        <w:tblLayout w:type="fixed"/>
        <w:tblLook w:val="0000" w:firstRow="0" w:lastRow="0" w:firstColumn="0" w:lastColumn="0" w:noHBand="0" w:noVBand="0"/>
      </w:tblPr>
      <w:tblGrid>
        <w:gridCol w:w="9728"/>
      </w:tblGrid>
      <w:tr w:rsidR="00E532A1">
        <w:tc>
          <w:tcPr>
            <w:tcW w:w="9728" w:type="dxa"/>
            <w:vAlign w:val="center"/>
          </w:tcPr>
          <w:p w:rsidR="00E532A1" w:rsidRDefault="00D37E99">
            <w:pPr>
              <w:pBdr>
                <w:top w:val="nil"/>
                <w:left w:val="nil"/>
                <w:bottom w:val="nil"/>
                <w:right w:val="nil"/>
                <w:between w:val="nil"/>
              </w:pBdr>
              <w:spacing w:after="280" w:line="240" w:lineRule="auto"/>
              <w:ind w:left="0" w:hanging="2"/>
              <w:rPr>
                <w:rFonts w:ascii="Arial" w:eastAsia="Arial" w:hAnsi="Arial" w:cs="Arial"/>
                <w:color w:val="000000"/>
                <w:sz w:val="18"/>
                <w:szCs w:val="18"/>
              </w:rPr>
            </w:pPr>
            <w:r>
              <w:rPr>
                <w:rFonts w:ascii="Arial" w:eastAsia="Arial" w:hAnsi="Arial" w:cs="Arial"/>
                <w:b/>
                <w:color w:val="000000"/>
                <w:sz w:val="18"/>
                <w:szCs w:val="18"/>
              </w:rPr>
              <w:t>Descrivere, eventualmente utilizzando le domande guida, le ragioni della/e scelta/e della/e competenza/e selezionata/e. Ricordiamo che per facilitare l’operazione si consiglia di prendere in esame da un minimo di una ad un massimo di tre competenze per ogn</w:t>
            </w:r>
            <w:r>
              <w:rPr>
                <w:rFonts w:ascii="Arial" w:eastAsia="Arial" w:hAnsi="Arial" w:cs="Arial"/>
                <w:b/>
                <w:color w:val="000000"/>
                <w:sz w:val="18"/>
                <w:szCs w:val="18"/>
              </w:rPr>
              <w:t>i ambito.</w:t>
            </w:r>
          </w:p>
          <w:p w:rsidR="00E532A1" w:rsidRDefault="00D37E99">
            <w:pPr>
              <w:pBdr>
                <w:top w:val="nil"/>
                <w:left w:val="nil"/>
                <w:bottom w:val="nil"/>
                <w:right w:val="nil"/>
                <w:between w:val="nil"/>
              </w:pBdr>
              <w:spacing w:before="280" w:after="280" w:line="240" w:lineRule="auto"/>
              <w:ind w:left="0" w:hanging="2"/>
              <w:rPr>
                <w:rFonts w:ascii="Arial" w:eastAsia="Arial" w:hAnsi="Arial" w:cs="Arial"/>
                <w:color w:val="000000"/>
                <w:sz w:val="18"/>
                <w:szCs w:val="18"/>
              </w:rPr>
            </w:pPr>
            <w:r>
              <w:rPr>
                <w:rFonts w:ascii="Arial" w:eastAsia="Arial" w:hAnsi="Arial" w:cs="Arial"/>
                <w:i/>
                <w:color w:val="000000"/>
                <w:sz w:val="18"/>
                <w:szCs w:val="18"/>
              </w:rPr>
              <w:t>(</w:t>
            </w:r>
            <w:proofErr w:type="spellStart"/>
            <w:r>
              <w:rPr>
                <w:rFonts w:ascii="Arial" w:eastAsia="Arial" w:hAnsi="Arial" w:cs="Arial"/>
                <w:i/>
                <w:color w:val="000000"/>
                <w:sz w:val="18"/>
                <w:szCs w:val="18"/>
              </w:rPr>
              <w:t>max</w:t>
            </w:r>
            <w:proofErr w:type="spellEnd"/>
            <w:r>
              <w:rPr>
                <w:rFonts w:ascii="Arial" w:eastAsia="Arial" w:hAnsi="Arial" w:cs="Arial"/>
                <w:i/>
                <w:color w:val="000000"/>
                <w:sz w:val="18"/>
                <w:szCs w:val="18"/>
              </w:rPr>
              <w:t xml:space="preserve"> 3000 caratteri spazi inclusi)</w:t>
            </w:r>
          </w:p>
          <w:p w:rsidR="00E532A1" w:rsidRDefault="00E532A1">
            <w:pPr>
              <w:pBdr>
                <w:top w:val="nil"/>
                <w:left w:val="nil"/>
                <w:bottom w:val="nil"/>
                <w:right w:val="nil"/>
                <w:between w:val="nil"/>
              </w:pBdr>
              <w:spacing w:before="280" w:after="280" w:line="240" w:lineRule="auto"/>
              <w:ind w:left="0" w:hanging="2"/>
              <w:rPr>
                <w:rFonts w:ascii="Arial" w:eastAsia="Arial" w:hAnsi="Arial" w:cs="Arial"/>
                <w:color w:val="000000"/>
                <w:sz w:val="18"/>
                <w:szCs w:val="18"/>
              </w:rPr>
            </w:pPr>
          </w:p>
          <w:p w:rsidR="00E532A1" w:rsidRDefault="00E532A1">
            <w:pPr>
              <w:pBdr>
                <w:top w:val="nil"/>
                <w:left w:val="nil"/>
                <w:bottom w:val="nil"/>
                <w:right w:val="nil"/>
                <w:between w:val="nil"/>
              </w:pBdr>
              <w:spacing w:before="280" w:after="280" w:line="240" w:lineRule="auto"/>
              <w:ind w:left="0" w:hanging="2"/>
              <w:rPr>
                <w:rFonts w:ascii="Arial" w:eastAsia="Arial" w:hAnsi="Arial" w:cs="Arial"/>
                <w:color w:val="000000"/>
                <w:sz w:val="18"/>
                <w:szCs w:val="18"/>
              </w:rPr>
            </w:pPr>
          </w:p>
          <w:p w:rsidR="00E532A1" w:rsidRDefault="00E532A1">
            <w:pPr>
              <w:pBdr>
                <w:top w:val="nil"/>
                <w:left w:val="nil"/>
                <w:bottom w:val="nil"/>
                <w:right w:val="nil"/>
                <w:between w:val="nil"/>
              </w:pBdr>
              <w:spacing w:before="280" w:line="240" w:lineRule="auto"/>
              <w:ind w:left="-2" w:firstLine="0"/>
              <w:rPr>
                <w:rFonts w:ascii="Arial" w:eastAsia="Arial" w:hAnsi="Arial" w:cs="Arial"/>
                <w:color w:val="000000"/>
                <w:sz w:val="2"/>
                <w:szCs w:val="2"/>
              </w:rPr>
            </w:pPr>
          </w:p>
        </w:tc>
      </w:tr>
      <w:tr w:rsidR="00E532A1">
        <w:tc>
          <w:tcPr>
            <w:tcW w:w="9728" w:type="dxa"/>
            <w:vAlign w:val="center"/>
          </w:tcPr>
          <w:p w:rsidR="00E532A1" w:rsidRDefault="00D37E99">
            <w:pPr>
              <w:pBdr>
                <w:top w:val="nil"/>
                <w:left w:val="nil"/>
                <w:bottom w:val="nil"/>
                <w:right w:val="nil"/>
                <w:between w:val="nil"/>
              </w:pBdr>
              <w:spacing w:after="280" w:line="240" w:lineRule="auto"/>
              <w:ind w:left="0" w:hanging="2"/>
              <w:rPr>
                <w:rFonts w:ascii="Arial" w:eastAsia="Arial" w:hAnsi="Arial" w:cs="Arial"/>
                <w:color w:val="000000"/>
              </w:rPr>
            </w:pPr>
            <w:r>
              <w:rPr>
                <w:rFonts w:ascii="Arial" w:eastAsia="Arial" w:hAnsi="Arial" w:cs="Arial"/>
                <w:b/>
                <w:color w:val="000000"/>
              </w:rPr>
              <w:t>c) Curare la propria formazione continua</w:t>
            </w:r>
          </w:p>
          <w:p w:rsidR="00E532A1" w:rsidRDefault="00D37E99">
            <w:pPr>
              <w:pBdr>
                <w:top w:val="nil"/>
                <w:left w:val="nil"/>
                <w:bottom w:val="nil"/>
                <w:right w:val="nil"/>
                <w:between w:val="nil"/>
              </w:pBdr>
              <w:spacing w:after="0" w:line="240" w:lineRule="auto"/>
              <w:ind w:left="0" w:hanging="2"/>
              <w:rPr>
                <w:rFonts w:ascii="Arial" w:eastAsia="Arial" w:hAnsi="Arial" w:cs="Arial"/>
                <w:color w:val="000000"/>
              </w:rPr>
            </w:pPr>
            <w:r>
              <w:rPr>
                <w:rFonts w:ascii="Arial" w:eastAsia="Arial" w:hAnsi="Arial" w:cs="Arial"/>
                <w:color w:val="000000"/>
              </w:rPr>
              <w:t>Selezionare da 1 a 3 risposte</w:t>
            </w:r>
          </w:p>
        </w:tc>
      </w:tr>
      <w:bookmarkStart w:id="15" w:name="_heading=h.35nkun2" w:colFirst="0" w:colLast="0"/>
      <w:bookmarkEnd w:id="15"/>
      <w:tr w:rsidR="00E532A1">
        <w:tc>
          <w:tcPr>
            <w:tcW w:w="9728" w:type="dxa"/>
            <w:vAlign w:val="center"/>
          </w:tcPr>
          <w:p w:rsidR="00E532A1" w:rsidRDefault="00D37E99">
            <w:pPr>
              <w:numPr>
                <w:ilvl w:val="0"/>
                <w:numId w:val="9"/>
              </w:numPr>
              <w:pBdr>
                <w:top w:val="nil"/>
                <w:left w:val="nil"/>
                <w:bottom w:val="nil"/>
                <w:right w:val="nil"/>
                <w:between w:val="nil"/>
              </w:pBdr>
              <w:spacing w:after="0" w:line="240" w:lineRule="auto"/>
              <w:ind w:left="0" w:hanging="2"/>
              <w:rPr>
                <w:rFonts w:ascii="Arial" w:eastAsia="Arial" w:hAnsi="Arial" w:cs="Arial"/>
                <w:color w:val="000000"/>
                <w:sz w:val="18"/>
                <w:szCs w:val="18"/>
              </w:rPr>
            </w:pPr>
            <w:r>
              <w:rPr>
                <w:rFonts w:ascii="Arial" w:eastAsia="Arial" w:hAnsi="Arial" w:cs="Arial"/>
                <w:color w:val="000000"/>
                <w:sz w:val="18"/>
                <w:szCs w:val="18"/>
              </w:rPr>
              <w:object w:dxaOrig="360" w:dyaOrig="300">
                <v:shape id="_x0000_i1066" type="#_x0000_t75" style="width:18pt;height:15pt;visibility:visible" o:ole="">
                  <v:imagedata r:id="rId6" o:title=""/>
                  <v:path o:extrusionok="t"/>
                </v:shape>
                <o:OLEObject Type="Embed" ProgID="Forms.HTML:Checkbox.1" ShapeID="_x0000_i1066" DrawAspect="Content" ObjectID="_1823245578" r:id="rId49"/>
              </w:object>
            </w:r>
            <w:r>
              <w:rPr>
                <w:rFonts w:ascii="Arial" w:eastAsia="Arial" w:hAnsi="Arial" w:cs="Arial"/>
                <w:b/>
                <w:color w:val="000000"/>
                <w:sz w:val="18"/>
                <w:szCs w:val="18"/>
              </w:rPr>
              <w:t>Documentare la propria pratica didattica</w:t>
            </w:r>
            <w:r>
              <w:rPr>
                <w:rFonts w:ascii="Arial" w:eastAsia="Arial" w:hAnsi="Arial" w:cs="Arial"/>
                <w:color w:val="000000"/>
                <w:sz w:val="18"/>
                <w:szCs w:val="18"/>
              </w:rPr>
              <w:br/>
            </w:r>
            <w:r>
              <w:rPr>
                <w:rFonts w:ascii="Arial" w:eastAsia="Arial" w:hAnsi="Arial" w:cs="Arial"/>
                <w:i/>
                <w:color w:val="000000"/>
                <w:sz w:val="18"/>
                <w:szCs w:val="18"/>
              </w:rPr>
              <w:t xml:space="preserve">Ritieni di saper documentare in modo efficace la tua pratica didattica per presentarla ai possibili diversi destinatari (DS, colleghi, genitori, </w:t>
            </w:r>
            <w:proofErr w:type="spellStart"/>
            <w:r>
              <w:rPr>
                <w:rFonts w:ascii="Arial" w:eastAsia="Arial" w:hAnsi="Arial" w:cs="Arial"/>
                <w:i/>
                <w:color w:val="000000"/>
                <w:sz w:val="18"/>
                <w:szCs w:val="18"/>
              </w:rPr>
              <w:t>ecc</w:t>
            </w:r>
            <w:proofErr w:type="spellEnd"/>
            <w:r>
              <w:rPr>
                <w:rFonts w:ascii="Arial" w:eastAsia="Arial" w:hAnsi="Arial" w:cs="Arial"/>
                <w:i/>
                <w:color w:val="000000"/>
                <w:sz w:val="18"/>
                <w:szCs w:val="18"/>
              </w:rPr>
              <w:t xml:space="preserve">)? </w:t>
            </w:r>
          </w:p>
          <w:bookmarkStart w:id="16" w:name="_heading=h.1ksv4uv" w:colFirst="0" w:colLast="0"/>
          <w:bookmarkEnd w:id="16"/>
          <w:p w:rsidR="00E532A1" w:rsidRDefault="00D37E99">
            <w:pPr>
              <w:numPr>
                <w:ilvl w:val="0"/>
                <w:numId w:val="9"/>
              </w:numPr>
              <w:pBdr>
                <w:top w:val="nil"/>
                <w:left w:val="nil"/>
                <w:bottom w:val="nil"/>
                <w:right w:val="nil"/>
                <w:between w:val="nil"/>
              </w:pBdr>
              <w:spacing w:after="0" w:line="240" w:lineRule="auto"/>
              <w:ind w:left="0" w:hanging="2"/>
              <w:rPr>
                <w:rFonts w:ascii="Arial" w:eastAsia="Arial" w:hAnsi="Arial" w:cs="Arial"/>
                <w:color w:val="000000"/>
                <w:sz w:val="18"/>
                <w:szCs w:val="18"/>
              </w:rPr>
            </w:pPr>
            <w:r>
              <w:rPr>
                <w:rFonts w:ascii="Arial" w:eastAsia="Arial" w:hAnsi="Arial" w:cs="Arial"/>
                <w:color w:val="000000"/>
                <w:sz w:val="18"/>
                <w:szCs w:val="18"/>
              </w:rPr>
              <w:object w:dxaOrig="360" w:dyaOrig="300">
                <v:shape id="_x0000_i1067" type="#_x0000_t75" style="width:18pt;height:15pt;visibility:visible" o:ole="">
                  <v:imagedata r:id="rId6" o:title=""/>
                  <v:path o:extrusionok="t"/>
                </v:shape>
                <o:OLEObject Type="Embed" ProgID="Forms.HTML:Checkbox.1" ShapeID="_x0000_i1067" DrawAspect="Content" ObjectID="_1823245579" r:id="rId50"/>
              </w:object>
            </w:r>
            <w:r>
              <w:rPr>
                <w:rFonts w:ascii="Arial" w:eastAsia="Arial" w:hAnsi="Arial" w:cs="Arial"/>
                <w:b/>
                <w:color w:val="000000"/>
                <w:sz w:val="18"/>
                <w:szCs w:val="18"/>
              </w:rPr>
              <w:t>Utilizzare le proprie esperienze per riprogettare l’azione didattica</w:t>
            </w:r>
            <w:r>
              <w:rPr>
                <w:rFonts w:ascii="Arial" w:eastAsia="Arial" w:hAnsi="Arial" w:cs="Arial"/>
                <w:color w:val="000000"/>
                <w:sz w:val="18"/>
                <w:szCs w:val="18"/>
              </w:rPr>
              <w:br/>
            </w:r>
            <w:r>
              <w:rPr>
                <w:rFonts w:ascii="Arial" w:eastAsia="Arial" w:hAnsi="Arial" w:cs="Arial"/>
                <w:i/>
                <w:color w:val="000000"/>
                <w:sz w:val="18"/>
                <w:szCs w:val="18"/>
              </w:rPr>
              <w:t>Ritieni di saper t</w:t>
            </w:r>
            <w:r>
              <w:rPr>
                <w:rFonts w:ascii="Arial" w:eastAsia="Arial" w:hAnsi="Arial" w:cs="Arial"/>
                <w:i/>
                <w:color w:val="000000"/>
                <w:sz w:val="18"/>
                <w:szCs w:val="18"/>
              </w:rPr>
              <w:t>rarre dalla tua pratica attraverso un’opera di riflessione, precise informazioni o indicazioni per riprogettare nuove situazioni didattiche?</w:t>
            </w:r>
            <w:r>
              <w:rPr>
                <w:rFonts w:ascii="Arial" w:eastAsia="Arial" w:hAnsi="Arial" w:cs="Arial"/>
                <w:color w:val="000000"/>
                <w:sz w:val="18"/>
                <w:szCs w:val="18"/>
              </w:rPr>
              <w:t xml:space="preserve"> </w:t>
            </w:r>
          </w:p>
          <w:p w:rsidR="00E532A1" w:rsidRDefault="00D37E99">
            <w:pPr>
              <w:numPr>
                <w:ilvl w:val="0"/>
                <w:numId w:val="9"/>
              </w:numPr>
              <w:pBdr>
                <w:top w:val="nil"/>
                <w:left w:val="nil"/>
                <w:bottom w:val="nil"/>
                <w:right w:val="nil"/>
                <w:between w:val="nil"/>
              </w:pBdr>
              <w:spacing w:after="0" w:line="240" w:lineRule="auto"/>
              <w:ind w:left="0" w:hanging="2"/>
              <w:rPr>
                <w:rFonts w:ascii="Arial" w:eastAsia="Arial" w:hAnsi="Arial" w:cs="Arial"/>
                <w:color w:val="000000"/>
                <w:sz w:val="18"/>
                <w:szCs w:val="18"/>
              </w:rPr>
            </w:pPr>
            <w:r>
              <w:rPr>
                <w:rFonts w:ascii="Arial" w:eastAsia="Arial" w:hAnsi="Arial" w:cs="Arial"/>
                <w:color w:val="000000"/>
                <w:sz w:val="18"/>
                <w:szCs w:val="18"/>
              </w:rPr>
              <w:object w:dxaOrig="360" w:dyaOrig="300">
                <v:shape id="_x0000_i1068" type="#_x0000_t75" style="width:18pt;height:15pt;visibility:visible" o:ole="">
                  <v:imagedata r:id="rId6" o:title=""/>
                  <v:path o:extrusionok="t"/>
                </v:shape>
                <o:OLEObject Type="Embed" ProgID="Forms.HTML:Checkbox.1" ShapeID="_x0000_i1068" DrawAspect="Content" ObjectID="_1823245580" r:id="rId51"/>
              </w:object>
            </w:r>
            <w:r>
              <w:rPr>
                <w:rFonts w:ascii="Arial" w:eastAsia="Arial" w:hAnsi="Arial" w:cs="Arial"/>
                <w:b/>
                <w:color w:val="000000"/>
                <w:sz w:val="18"/>
                <w:szCs w:val="18"/>
              </w:rPr>
              <w:t>Aggiornare il proprio bilancio delle competenze ed elaborare un proprio progetto di sviluppo professionale</w:t>
            </w:r>
            <w:r>
              <w:rPr>
                <w:rFonts w:ascii="Arial" w:eastAsia="Arial" w:hAnsi="Arial" w:cs="Arial"/>
                <w:color w:val="000000"/>
                <w:sz w:val="18"/>
                <w:szCs w:val="18"/>
              </w:rPr>
              <w:br/>
            </w:r>
            <w:r>
              <w:rPr>
                <w:rFonts w:ascii="Arial" w:eastAsia="Arial" w:hAnsi="Arial" w:cs="Arial"/>
                <w:i/>
                <w:color w:val="000000"/>
                <w:sz w:val="18"/>
                <w:szCs w:val="18"/>
              </w:rPr>
              <w:t>Ritieni di saper orientare il tuo sviluppo professionale in rapporto a specifici obiettivi risultanti dall’analisi del tuo percorso formativo/esperie</w:t>
            </w:r>
            <w:r>
              <w:rPr>
                <w:rFonts w:ascii="Arial" w:eastAsia="Arial" w:hAnsi="Arial" w:cs="Arial"/>
                <w:i/>
                <w:color w:val="000000"/>
                <w:sz w:val="18"/>
                <w:szCs w:val="18"/>
              </w:rPr>
              <w:t>nziale e dai bisogni della scuola nella quale operi?</w:t>
            </w:r>
            <w:r>
              <w:rPr>
                <w:rFonts w:ascii="Arial" w:eastAsia="Arial" w:hAnsi="Arial" w:cs="Arial"/>
                <w:color w:val="000000"/>
                <w:sz w:val="18"/>
                <w:szCs w:val="18"/>
              </w:rPr>
              <w:t xml:space="preserve"> </w:t>
            </w:r>
          </w:p>
          <w:bookmarkStart w:id="17" w:name="_heading=h.44sinio" w:colFirst="0" w:colLast="0"/>
          <w:bookmarkEnd w:id="17"/>
          <w:p w:rsidR="00E532A1" w:rsidRDefault="00D37E99">
            <w:pPr>
              <w:numPr>
                <w:ilvl w:val="0"/>
                <w:numId w:val="9"/>
              </w:numPr>
              <w:pBdr>
                <w:top w:val="nil"/>
                <w:left w:val="nil"/>
                <w:bottom w:val="nil"/>
                <w:right w:val="nil"/>
                <w:between w:val="nil"/>
              </w:pBdr>
              <w:spacing w:after="0" w:line="240" w:lineRule="auto"/>
              <w:ind w:left="0" w:hanging="2"/>
              <w:rPr>
                <w:rFonts w:ascii="Arial" w:eastAsia="Arial" w:hAnsi="Arial" w:cs="Arial"/>
                <w:color w:val="000000"/>
                <w:sz w:val="18"/>
                <w:szCs w:val="18"/>
              </w:rPr>
            </w:pPr>
            <w:r>
              <w:rPr>
                <w:rFonts w:ascii="Arial" w:eastAsia="Arial" w:hAnsi="Arial" w:cs="Arial"/>
                <w:color w:val="000000"/>
                <w:sz w:val="18"/>
                <w:szCs w:val="18"/>
              </w:rPr>
              <w:object w:dxaOrig="360" w:dyaOrig="300">
                <v:shape id="_x0000_i1069" type="#_x0000_t75" style="width:18pt;height:15pt;visibility:visible" o:ole="">
                  <v:imagedata r:id="rId6" o:title=""/>
                  <v:path o:extrusionok="t"/>
                </v:shape>
                <o:OLEObject Type="Embed" ProgID="Forms.HTML:Checkbox.1" ShapeID="_x0000_i1069" DrawAspect="Content" ObjectID="_1823245581" r:id="rId52"/>
              </w:object>
            </w:r>
            <w:r>
              <w:rPr>
                <w:rFonts w:ascii="Arial" w:eastAsia="Arial" w:hAnsi="Arial" w:cs="Arial"/>
                <w:b/>
                <w:color w:val="000000"/>
                <w:sz w:val="18"/>
                <w:szCs w:val="18"/>
              </w:rPr>
              <w:t>Partecipare a programmi di formazione personale con colleghi, gruppi, comunità di pratiche</w:t>
            </w:r>
            <w:r>
              <w:rPr>
                <w:rFonts w:ascii="Arial" w:eastAsia="Arial" w:hAnsi="Arial" w:cs="Arial"/>
                <w:color w:val="000000"/>
                <w:sz w:val="18"/>
                <w:szCs w:val="18"/>
              </w:rPr>
              <w:br/>
            </w:r>
            <w:r>
              <w:rPr>
                <w:rFonts w:ascii="Arial" w:eastAsia="Arial" w:hAnsi="Arial" w:cs="Arial"/>
                <w:i/>
                <w:color w:val="000000"/>
                <w:sz w:val="18"/>
                <w:szCs w:val="18"/>
              </w:rPr>
              <w:t>Ritieni di saper scegliere le situazioni formative che possono app</w:t>
            </w:r>
            <w:r>
              <w:rPr>
                <w:rFonts w:ascii="Arial" w:eastAsia="Arial" w:hAnsi="Arial" w:cs="Arial"/>
                <w:i/>
                <w:color w:val="000000"/>
                <w:sz w:val="18"/>
                <w:szCs w:val="18"/>
              </w:rPr>
              <w:t>ortare un reale contributo a te e alla tua capacità di lavorare con i colleghi?</w:t>
            </w:r>
            <w:r>
              <w:rPr>
                <w:rFonts w:ascii="Arial" w:eastAsia="Arial" w:hAnsi="Arial" w:cs="Arial"/>
                <w:color w:val="000000"/>
                <w:sz w:val="18"/>
                <w:szCs w:val="18"/>
              </w:rPr>
              <w:t xml:space="preserve"> </w:t>
            </w:r>
          </w:p>
          <w:p w:rsidR="00E532A1" w:rsidRDefault="00D37E99">
            <w:pPr>
              <w:numPr>
                <w:ilvl w:val="0"/>
                <w:numId w:val="9"/>
              </w:numPr>
              <w:pBdr>
                <w:top w:val="nil"/>
                <w:left w:val="nil"/>
                <w:bottom w:val="nil"/>
                <w:right w:val="nil"/>
                <w:between w:val="nil"/>
              </w:pBdr>
              <w:spacing w:after="0" w:line="240" w:lineRule="auto"/>
              <w:ind w:left="0" w:hanging="2"/>
              <w:rPr>
                <w:rFonts w:ascii="Arial" w:eastAsia="Arial" w:hAnsi="Arial" w:cs="Arial"/>
                <w:color w:val="000000"/>
                <w:sz w:val="18"/>
                <w:szCs w:val="18"/>
              </w:rPr>
            </w:pPr>
            <w:r>
              <w:rPr>
                <w:rFonts w:ascii="Arial" w:eastAsia="Arial" w:hAnsi="Arial" w:cs="Arial"/>
                <w:color w:val="000000"/>
                <w:sz w:val="18"/>
                <w:szCs w:val="18"/>
              </w:rPr>
              <w:object w:dxaOrig="360" w:dyaOrig="300">
                <v:shape id="_x0000_i1070" type="#_x0000_t75" style="width:18pt;height:15pt;visibility:visible" o:ole="">
                  <v:imagedata r:id="rId6" o:title=""/>
                  <v:path o:extrusionok="t"/>
                </v:shape>
                <o:OLEObject Type="Embed" ProgID="Forms.HTML:Checkbox.1" ShapeID="_x0000_i1070" DrawAspect="Content" ObjectID="_1823245582" r:id="rId53"/>
              </w:object>
            </w:r>
            <w:r>
              <w:rPr>
                <w:rFonts w:ascii="Arial" w:eastAsia="Arial" w:hAnsi="Arial" w:cs="Arial"/>
                <w:b/>
                <w:color w:val="000000"/>
                <w:sz w:val="18"/>
                <w:szCs w:val="18"/>
              </w:rPr>
              <w:t>Essere coinvolto in attività di ricerca didattica, anche in forma collaborativa</w:t>
            </w:r>
            <w:r>
              <w:rPr>
                <w:rFonts w:ascii="Arial" w:eastAsia="Arial" w:hAnsi="Arial" w:cs="Arial"/>
                <w:color w:val="000000"/>
                <w:sz w:val="18"/>
                <w:szCs w:val="18"/>
              </w:rPr>
              <w:br/>
            </w:r>
            <w:r>
              <w:rPr>
                <w:rFonts w:ascii="Arial" w:eastAsia="Arial" w:hAnsi="Arial" w:cs="Arial"/>
                <w:i/>
                <w:color w:val="000000"/>
                <w:sz w:val="18"/>
                <w:szCs w:val="18"/>
              </w:rPr>
              <w:t>Ritieni di avere adeguate competenze per fare ricerca sulla tua pratica didattica individualmente e/o collettivamente?</w:t>
            </w:r>
            <w:r>
              <w:rPr>
                <w:rFonts w:ascii="Arial" w:eastAsia="Arial" w:hAnsi="Arial" w:cs="Arial"/>
                <w:color w:val="000000"/>
                <w:sz w:val="18"/>
                <w:szCs w:val="18"/>
              </w:rPr>
              <w:t xml:space="preserve"> </w:t>
            </w:r>
          </w:p>
          <w:p w:rsidR="00E532A1" w:rsidRDefault="00D37E99">
            <w:pPr>
              <w:numPr>
                <w:ilvl w:val="0"/>
                <w:numId w:val="9"/>
              </w:numPr>
              <w:pBdr>
                <w:top w:val="nil"/>
                <w:left w:val="nil"/>
                <w:bottom w:val="nil"/>
                <w:right w:val="nil"/>
                <w:between w:val="nil"/>
              </w:pBdr>
              <w:spacing w:after="0" w:line="240" w:lineRule="auto"/>
              <w:ind w:left="0" w:hanging="2"/>
              <w:rPr>
                <w:rFonts w:ascii="Arial" w:eastAsia="Arial" w:hAnsi="Arial" w:cs="Arial"/>
                <w:color w:val="000000"/>
                <w:sz w:val="18"/>
                <w:szCs w:val="18"/>
              </w:rPr>
            </w:pPr>
            <w:r>
              <w:rPr>
                <w:rFonts w:ascii="Arial" w:eastAsia="Arial" w:hAnsi="Arial" w:cs="Arial"/>
                <w:color w:val="000000"/>
                <w:sz w:val="18"/>
                <w:szCs w:val="18"/>
              </w:rPr>
              <w:object w:dxaOrig="360" w:dyaOrig="300">
                <v:shape id="_x0000_i1071" type="#_x0000_t75" style="width:18pt;height:15pt;visibility:visible" o:ole="">
                  <v:imagedata r:id="rId6" o:title=""/>
                  <v:path o:extrusionok="t"/>
                </v:shape>
                <o:OLEObject Type="Embed" ProgID="Forms.HTML:Checkbox.1" ShapeID="_x0000_i1071" DrawAspect="Content" ObjectID="_1823245583" r:id="rId54"/>
              </w:object>
            </w:r>
            <w:r>
              <w:rPr>
                <w:rFonts w:ascii="Arial" w:eastAsia="Arial" w:hAnsi="Arial" w:cs="Arial"/>
                <w:b/>
                <w:color w:val="000000"/>
                <w:sz w:val="18"/>
                <w:szCs w:val="18"/>
              </w:rPr>
              <w:t>Utilizzare i risultati della ricerca per innovare le proprie pratiche didattiche</w:t>
            </w:r>
            <w:r>
              <w:rPr>
                <w:rFonts w:ascii="Arial" w:eastAsia="Arial" w:hAnsi="Arial" w:cs="Arial"/>
                <w:color w:val="000000"/>
                <w:sz w:val="18"/>
                <w:szCs w:val="18"/>
              </w:rPr>
              <w:br/>
            </w:r>
            <w:r>
              <w:rPr>
                <w:rFonts w:ascii="Arial" w:eastAsia="Arial" w:hAnsi="Arial" w:cs="Arial"/>
                <w:i/>
                <w:color w:val="000000"/>
                <w:sz w:val="18"/>
                <w:szCs w:val="18"/>
              </w:rPr>
              <w:t>Ritieni di</w:t>
            </w:r>
            <w:r>
              <w:rPr>
                <w:rFonts w:ascii="Arial" w:eastAsia="Arial" w:hAnsi="Arial" w:cs="Arial"/>
                <w:i/>
                <w:color w:val="000000"/>
                <w:sz w:val="18"/>
                <w:szCs w:val="18"/>
              </w:rPr>
              <w:t xml:space="preserve"> essere adeguatamente informato/a sui risultati della ricerca in relazione ai problemi che risultano oggi pregnanti per un insegnante?</w:t>
            </w:r>
            <w:r>
              <w:rPr>
                <w:rFonts w:ascii="Arial" w:eastAsia="Arial" w:hAnsi="Arial" w:cs="Arial"/>
                <w:i/>
                <w:color w:val="000000"/>
                <w:sz w:val="18"/>
                <w:szCs w:val="18"/>
              </w:rPr>
              <w:br/>
              <w:t>Ritieni di riuscire a ricavare dalle ricerche consultate degli elementi utili a innovare la tua pratica didattica?</w:t>
            </w:r>
            <w:r>
              <w:rPr>
                <w:rFonts w:ascii="Arial" w:eastAsia="Arial" w:hAnsi="Arial" w:cs="Arial"/>
                <w:color w:val="000000"/>
                <w:sz w:val="18"/>
                <w:szCs w:val="18"/>
              </w:rPr>
              <w:t xml:space="preserve"> </w:t>
            </w:r>
          </w:p>
          <w:bookmarkStart w:id="18" w:name="_heading=h.2jxsxqh" w:colFirst="0" w:colLast="0"/>
          <w:bookmarkEnd w:id="18"/>
          <w:p w:rsidR="00E532A1" w:rsidRDefault="00D37E99">
            <w:pPr>
              <w:numPr>
                <w:ilvl w:val="0"/>
                <w:numId w:val="9"/>
              </w:numPr>
              <w:pBdr>
                <w:top w:val="nil"/>
                <w:left w:val="nil"/>
                <w:bottom w:val="nil"/>
                <w:right w:val="nil"/>
                <w:between w:val="nil"/>
              </w:pBdr>
              <w:spacing w:line="240" w:lineRule="auto"/>
              <w:ind w:left="0" w:hanging="2"/>
              <w:rPr>
                <w:rFonts w:ascii="Arial" w:eastAsia="Arial" w:hAnsi="Arial" w:cs="Arial"/>
                <w:color w:val="000000"/>
                <w:sz w:val="18"/>
                <w:szCs w:val="18"/>
              </w:rPr>
            </w:pPr>
            <w:r>
              <w:rPr>
                <w:rFonts w:ascii="Arial" w:eastAsia="Arial" w:hAnsi="Arial" w:cs="Arial"/>
                <w:color w:val="000000"/>
                <w:sz w:val="18"/>
                <w:szCs w:val="18"/>
              </w:rPr>
              <w:object w:dxaOrig="360" w:dyaOrig="300">
                <v:shape id="_x0000_i1072" type="#_x0000_t75" style="width:18pt;height:15pt;visibility:visible" o:ole="">
                  <v:imagedata r:id="rId6" o:title=""/>
                  <v:path o:extrusionok="t"/>
                </v:shape>
                <o:OLEObject Type="Embed" ProgID="Forms.HTML:Checkbox.1" ShapeID="_x0000_i1072" DrawAspect="Content" ObjectID="_1823245584" r:id="rId55"/>
              </w:object>
            </w:r>
            <w:r>
              <w:rPr>
                <w:rFonts w:ascii="Arial" w:eastAsia="Arial" w:hAnsi="Arial" w:cs="Arial"/>
                <w:b/>
                <w:color w:val="000000"/>
                <w:sz w:val="18"/>
                <w:szCs w:val="18"/>
              </w:rPr>
              <w:t>Essere capaci di utilizzare le opportunità offerte dai progetti europei per sviluppare il proprio percorso di formazione</w:t>
            </w:r>
            <w:r>
              <w:rPr>
                <w:rFonts w:ascii="Arial" w:eastAsia="Arial" w:hAnsi="Arial" w:cs="Arial"/>
                <w:color w:val="000000"/>
                <w:sz w:val="18"/>
                <w:szCs w:val="18"/>
              </w:rPr>
              <w:br/>
            </w:r>
            <w:r>
              <w:rPr>
                <w:rFonts w:ascii="Arial" w:eastAsia="Arial" w:hAnsi="Arial" w:cs="Arial"/>
                <w:i/>
                <w:color w:val="000000"/>
                <w:sz w:val="18"/>
                <w:szCs w:val="18"/>
              </w:rPr>
              <w:t>Credi di essere sufficientemente informato/a sulle opportunità formative offerte nell’ambit</w:t>
            </w:r>
            <w:r>
              <w:rPr>
                <w:rFonts w:ascii="Arial" w:eastAsia="Arial" w:hAnsi="Arial" w:cs="Arial"/>
                <w:i/>
                <w:color w:val="000000"/>
                <w:sz w:val="18"/>
                <w:szCs w:val="18"/>
              </w:rPr>
              <w:t xml:space="preserve">o dei programmi europei? </w:t>
            </w:r>
            <w:r>
              <w:rPr>
                <w:rFonts w:ascii="Arial" w:eastAsia="Arial" w:hAnsi="Arial" w:cs="Arial"/>
                <w:i/>
                <w:color w:val="000000"/>
                <w:sz w:val="18"/>
                <w:szCs w:val="18"/>
              </w:rPr>
              <w:br/>
              <w:t>Hai partecipato ad esperienze di questo tipo?</w:t>
            </w:r>
            <w:r>
              <w:rPr>
                <w:rFonts w:ascii="Arial" w:eastAsia="Arial" w:hAnsi="Arial" w:cs="Arial"/>
                <w:color w:val="000000"/>
                <w:sz w:val="18"/>
                <w:szCs w:val="18"/>
              </w:rPr>
              <w:t xml:space="preserve"> </w:t>
            </w:r>
          </w:p>
        </w:tc>
      </w:tr>
      <w:tr w:rsidR="00E532A1">
        <w:tc>
          <w:tcPr>
            <w:tcW w:w="9728" w:type="dxa"/>
            <w:vAlign w:val="center"/>
          </w:tcPr>
          <w:p w:rsidR="00E532A1" w:rsidRDefault="00E532A1">
            <w:pPr>
              <w:pBdr>
                <w:top w:val="nil"/>
                <w:left w:val="nil"/>
                <w:bottom w:val="nil"/>
                <w:right w:val="nil"/>
                <w:between w:val="nil"/>
              </w:pBdr>
              <w:spacing w:after="0" w:line="240" w:lineRule="auto"/>
              <w:ind w:left="0" w:hanging="2"/>
              <w:rPr>
                <w:rFonts w:ascii="Arial" w:eastAsia="Arial" w:hAnsi="Arial" w:cs="Arial"/>
                <w:color w:val="000000"/>
                <w:sz w:val="18"/>
                <w:szCs w:val="18"/>
              </w:rPr>
            </w:pPr>
          </w:p>
        </w:tc>
      </w:tr>
    </w:tbl>
    <w:p w:rsidR="00E532A1" w:rsidRDefault="00E532A1">
      <w:pPr>
        <w:pBdr>
          <w:top w:val="nil"/>
          <w:left w:val="nil"/>
          <w:bottom w:val="nil"/>
          <w:right w:val="nil"/>
          <w:between w:val="nil"/>
        </w:pBdr>
        <w:spacing w:after="0" w:line="240" w:lineRule="auto"/>
        <w:ind w:left="0" w:hanging="2"/>
        <w:rPr>
          <w:rFonts w:ascii="Arial" w:eastAsia="Arial" w:hAnsi="Arial" w:cs="Arial"/>
          <w:color w:val="000000"/>
          <w:sz w:val="18"/>
          <w:szCs w:val="18"/>
        </w:rPr>
      </w:pPr>
    </w:p>
    <w:tbl>
      <w:tblPr>
        <w:tblStyle w:val="ad"/>
        <w:tblW w:w="9728" w:type="dxa"/>
        <w:tblInd w:w="-15" w:type="dxa"/>
        <w:tblLayout w:type="fixed"/>
        <w:tblLook w:val="0000" w:firstRow="0" w:lastRow="0" w:firstColumn="0" w:lastColumn="0" w:noHBand="0" w:noVBand="0"/>
      </w:tblPr>
      <w:tblGrid>
        <w:gridCol w:w="9728"/>
      </w:tblGrid>
      <w:tr w:rsidR="00E532A1">
        <w:tc>
          <w:tcPr>
            <w:tcW w:w="9728" w:type="dxa"/>
            <w:vAlign w:val="center"/>
          </w:tcPr>
          <w:p w:rsidR="00E532A1" w:rsidRDefault="00D37E99">
            <w:pPr>
              <w:pBdr>
                <w:top w:val="nil"/>
                <w:left w:val="nil"/>
                <w:bottom w:val="nil"/>
                <w:right w:val="nil"/>
                <w:between w:val="nil"/>
              </w:pBdr>
              <w:spacing w:after="0" w:line="240" w:lineRule="auto"/>
              <w:ind w:left="0" w:hanging="2"/>
              <w:rPr>
                <w:rFonts w:ascii="Arial" w:eastAsia="Arial" w:hAnsi="Arial" w:cs="Arial"/>
                <w:color w:val="000000"/>
                <w:sz w:val="18"/>
                <w:szCs w:val="18"/>
              </w:rPr>
            </w:pPr>
            <w:r>
              <w:rPr>
                <w:rFonts w:ascii="Arial" w:eastAsia="Arial" w:hAnsi="Arial" w:cs="Arial"/>
                <w:b/>
                <w:color w:val="000000"/>
                <w:sz w:val="18"/>
                <w:szCs w:val="18"/>
              </w:rPr>
              <w:t>Descrivere, eventualmente utilizzando le domande guida, le ragioni della/e scelta/e della/e competenza/e selezionata/e. Ricordiamo che per facilitare l’operazione si consiglia di prendere in esame da un minimo di una ad un massimo di tre competenze per ogn</w:t>
            </w:r>
            <w:r>
              <w:rPr>
                <w:rFonts w:ascii="Arial" w:eastAsia="Arial" w:hAnsi="Arial" w:cs="Arial"/>
                <w:b/>
                <w:color w:val="000000"/>
                <w:sz w:val="18"/>
                <w:szCs w:val="18"/>
              </w:rPr>
              <w:t>i ambito.</w:t>
            </w:r>
          </w:p>
          <w:p w:rsidR="00E532A1" w:rsidRDefault="00D37E99">
            <w:pPr>
              <w:pBdr>
                <w:top w:val="nil"/>
                <w:left w:val="nil"/>
                <w:bottom w:val="nil"/>
                <w:right w:val="nil"/>
                <w:between w:val="nil"/>
              </w:pBdr>
              <w:spacing w:after="0" w:line="240" w:lineRule="auto"/>
              <w:ind w:left="0" w:hanging="2"/>
              <w:rPr>
                <w:rFonts w:ascii="Arial" w:eastAsia="Arial" w:hAnsi="Arial" w:cs="Arial"/>
                <w:color w:val="000000"/>
                <w:sz w:val="18"/>
                <w:szCs w:val="18"/>
              </w:rPr>
            </w:pPr>
            <w:r>
              <w:rPr>
                <w:rFonts w:ascii="Arial" w:eastAsia="Arial" w:hAnsi="Arial" w:cs="Arial"/>
                <w:i/>
                <w:color w:val="000000"/>
                <w:sz w:val="18"/>
                <w:szCs w:val="18"/>
              </w:rPr>
              <w:lastRenderedPageBreak/>
              <w:t>(</w:t>
            </w:r>
            <w:proofErr w:type="spellStart"/>
            <w:r>
              <w:rPr>
                <w:rFonts w:ascii="Arial" w:eastAsia="Arial" w:hAnsi="Arial" w:cs="Arial"/>
                <w:i/>
                <w:color w:val="000000"/>
                <w:sz w:val="18"/>
                <w:szCs w:val="18"/>
              </w:rPr>
              <w:t>max</w:t>
            </w:r>
            <w:proofErr w:type="spellEnd"/>
            <w:r>
              <w:rPr>
                <w:rFonts w:ascii="Arial" w:eastAsia="Arial" w:hAnsi="Arial" w:cs="Arial"/>
                <w:i/>
                <w:color w:val="000000"/>
                <w:sz w:val="18"/>
                <w:szCs w:val="18"/>
              </w:rPr>
              <w:t xml:space="preserve"> 3000 caratteri spazi inclusi)</w:t>
            </w:r>
          </w:p>
        </w:tc>
      </w:tr>
    </w:tbl>
    <w:p w:rsidR="00E532A1" w:rsidRDefault="00E532A1">
      <w:pPr>
        <w:pBdr>
          <w:top w:val="nil"/>
          <w:left w:val="nil"/>
          <w:bottom w:val="nil"/>
          <w:right w:val="nil"/>
          <w:between w:val="nil"/>
        </w:pBdr>
        <w:ind w:left="0" w:hanging="2"/>
        <w:rPr>
          <w:rFonts w:ascii="Arial" w:eastAsia="Arial" w:hAnsi="Arial" w:cs="Arial"/>
          <w:color w:val="000000"/>
          <w:sz w:val="20"/>
          <w:szCs w:val="20"/>
        </w:rPr>
      </w:pPr>
    </w:p>
    <w:sectPr w:rsidR="00E532A1">
      <w:pgSz w:w="11906" w:h="16838"/>
      <w:pgMar w:top="1276" w:right="1134" w:bottom="1134" w:left="1134"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E6DCF"/>
    <w:multiLevelType w:val="multilevel"/>
    <w:tmpl w:val="DD3E12CA"/>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1" w15:restartNumberingAfterBreak="0">
    <w:nsid w:val="0DDB3908"/>
    <w:multiLevelType w:val="multilevel"/>
    <w:tmpl w:val="31E0B8EE"/>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2" w15:restartNumberingAfterBreak="0">
    <w:nsid w:val="10B47B29"/>
    <w:multiLevelType w:val="multilevel"/>
    <w:tmpl w:val="5EFE9816"/>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3" w15:restartNumberingAfterBreak="0">
    <w:nsid w:val="13BE2744"/>
    <w:multiLevelType w:val="multilevel"/>
    <w:tmpl w:val="2E2EEB80"/>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4" w15:restartNumberingAfterBreak="0">
    <w:nsid w:val="13F95A18"/>
    <w:multiLevelType w:val="multilevel"/>
    <w:tmpl w:val="4C246434"/>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5" w15:restartNumberingAfterBreak="0">
    <w:nsid w:val="23E666E9"/>
    <w:multiLevelType w:val="multilevel"/>
    <w:tmpl w:val="7268966C"/>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6" w15:restartNumberingAfterBreak="0">
    <w:nsid w:val="3A4E0FA9"/>
    <w:multiLevelType w:val="multilevel"/>
    <w:tmpl w:val="ECB22DA8"/>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7" w15:restartNumberingAfterBreak="0">
    <w:nsid w:val="468932C4"/>
    <w:multiLevelType w:val="multilevel"/>
    <w:tmpl w:val="8F2AC7E4"/>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8" w15:restartNumberingAfterBreak="0">
    <w:nsid w:val="78BF7C2B"/>
    <w:multiLevelType w:val="multilevel"/>
    <w:tmpl w:val="93BAAA14"/>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num w:numId="1">
    <w:abstractNumId w:val="7"/>
  </w:num>
  <w:num w:numId="2">
    <w:abstractNumId w:val="1"/>
  </w:num>
  <w:num w:numId="3">
    <w:abstractNumId w:val="8"/>
  </w:num>
  <w:num w:numId="4">
    <w:abstractNumId w:val="6"/>
  </w:num>
  <w:num w:numId="5">
    <w:abstractNumId w:val="0"/>
  </w:num>
  <w:num w:numId="6">
    <w:abstractNumId w:val="3"/>
  </w:num>
  <w:num w:numId="7">
    <w:abstractNumId w:val="5"/>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32A1"/>
    <w:rsid w:val="00D37E99"/>
    <w:rsid w:val="00E532A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75"/>
    <o:shapelayout v:ext="edit">
      <o:idmap v:ext="edit" data="1"/>
    </o:shapelayout>
  </w:shapeDefaults>
  <w:decimalSymbol w:val=","/>
  <w:listSeparator w:val=";"/>
  <w15:docId w15:val="{B5DECEBB-59AD-43C4-8201-549857B88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pPr>
      <w:suppressAutoHyphens/>
      <w:spacing w:after="200" w:line="276" w:lineRule="auto"/>
      <w:ind w:leftChars="-1" w:left="-1" w:hangingChars="1" w:hanging="1"/>
      <w:textDirection w:val="btLr"/>
      <w:textAlignment w:val="top"/>
      <w:outlineLvl w:val="0"/>
    </w:pPr>
    <w:rPr>
      <w:position w:val="-1"/>
      <w:sz w:val="22"/>
      <w:szCs w:val="22"/>
      <w:lang w:eastAsia="en-US"/>
    </w:rPr>
  </w:style>
  <w:style w:type="paragraph" w:styleId="Titolo1">
    <w:name w:val="heading 1"/>
    <w:basedOn w:val="Normale"/>
    <w:next w:val="Normale"/>
    <w:uiPriority w:val="9"/>
    <w:qFormat/>
    <w:pPr>
      <w:keepNext/>
      <w:keepLines/>
      <w:spacing w:before="480" w:after="12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Intestazione">
    <w:name w:val="header"/>
    <w:basedOn w:val="Normale"/>
    <w:qFormat/>
    <w:pPr>
      <w:spacing w:after="0" w:line="240" w:lineRule="auto"/>
    </w:pPr>
  </w:style>
  <w:style w:type="character" w:customStyle="1" w:styleId="IntestazioneCarattere">
    <w:name w:val="Intestazione Carattere"/>
    <w:basedOn w:val="Carpredefinitoparagrafo"/>
    <w:rPr>
      <w:w w:val="100"/>
      <w:position w:val="-1"/>
      <w:effect w:val="none"/>
      <w:vertAlign w:val="baseline"/>
      <w:cs w:val="0"/>
      <w:em w:val="none"/>
    </w:rPr>
  </w:style>
  <w:style w:type="paragraph" w:styleId="Pidipagina">
    <w:name w:val="footer"/>
    <w:basedOn w:val="Normale"/>
    <w:qFormat/>
    <w:pPr>
      <w:spacing w:after="0" w:line="240" w:lineRule="auto"/>
    </w:pPr>
  </w:style>
  <w:style w:type="character" w:customStyle="1" w:styleId="PidipaginaCarattere">
    <w:name w:val="Piè di pagina Carattere"/>
    <w:basedOn w:val="Carpredefinitoparagrafo"/>
    <w:rPr>
      <w:w w:val="100"/>
      <w:position w:val="-1"/>
      <w:effect w:val="none"/>
      <w:vertAlign w:val="baseline"/>
      <w:cs w:val="0"/>
      <w:em w:val="none"/>
    </w:rPr>
  </w:style>
  <w:style w:type="paragraph" w:styleId="NormaleWeb">
    <w:name w:val="Normal (Web)"/>
    <w:basedOn w:val="Normale"/>
    <w:pPr>
      <w:spacing w:before="100" w:beforeAutospacing="1" w:after="119" w:line="240" w:lineRule="auto"/>
    </w:pPr>
    <w:rPr>
      <w:rFonts w:ascii="Times New Roman" w:hAnsi="Times New Roman"/>
      <w:sz w:val="24"/>
      <w:szCs w:val="24"/>
      <w:lang w:eastAsia="it-IT"/>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 w:type="table" w:customStyle="1" w:styleId="a0">
    <w:basedOn w:val="TableNormal"/>
    <w:tblPr>
      <w:tblStyleRowBandSize w:val="1"/>
      <w:tblStyleColBandSize w:val="1"/>
      <w:tblCellMar>
        <w:top w:w="15" w:type="dxa"/>
        <w:left w:w="15" w:type="dxa"/>
        <w:bottom w:w="15" w:type="dxa"/>
        <w:right w:w="15" w:type="dxa"/>
      </w:tblCellMar>
    </w:tblPr>
  </w:style>
  <w:style w:type="table" w:customStyle="1" w:styleId="a1">
    <w:basedOn w:val="TableNormal"/>
    <w:tblPr>
      <w:tblStyleRowBandSize w:val="1"/>
      <w:tblStyleColBandSize w:val="1"/>
      <w:tblCellMar>
        <w:top w:w="15" w:type="dxa"/>
        <w:left w:w="15" w:type="dxa"/>
        <w:bottom w:w="15" w:type="dxa"/>
        <w:right w:w="15" w:type="dxa"/>
      </w:tblCellMar>
    </w:tblPr>
  </w:style>
  <w:style w:type="table" w:customStyle="1" w:styleId="a2">
    <w:basedOn w:val="TableNormal"/>
    <w:tblPr>
      <w:tblStyleRowBandSize w:val="1"/>
      <w:tblStyleColBandSize w:val="1"/>
      <w:tblCellMar>
        <w:top w:w="15" w:type="dxa"/>
        <w:left w:w="15" w:type="dxa"/>
        <w:bottom w:w="15" w:type="dxa"/>
        <w:right w:w="15" w:type="dxa"/>
      </w:tblCellMar>
    </w:tblPr>
  </w:style>
  <w:style w:type="table" w:customStyle="1" w:styleId="a3">
    <w:basedOn w:val="TableNormal"/>
    <w:tblPr>
      <w:tblStyleRowBandSize w:val="1"/>
      <w:tblStyleColBandSize w:val="1"/>
      <w:tblCellMar>
        <w:top w:w="15" w:type="dxa"/>
        <w:left w:w="15" w:type="dxa"/>
        <w:bottom w:w="15" w:type="dxa"/>
        <w:right w:w="15" w:type="dxa"/>
      </w:tblCellMar>
    </w:tblPr>
  </w:style>
  <w:style w:type="table" w:customStyle="1" w:styleId="a4">
    <w:basedOn w:val="TableNormal"/>
    <w:tblPr>
      <w:tblStyleRowBandSize w:val="1"/>
      <w:tblStyleColBandSize w:val="1"/>
      <w:tblCellMar>
        <w:top w:w="15" w:type="dxa"/>
        <w:left w:w="15" w:type="dxa"/>
        <w:bottom w:w="15" w:type="dxa"/>
        <w:right w:w="15" w:type="dxa"/>
      </w:tblCellMar>
    </w:tblPr>
  </w:style>
  <w:style w:type="table" w:customStyle="1" w:styleId="a5">
    <w:basedOn w:val="TableNormal"/>
    <w:tblPr>
      <w:tblStyleRowBandSize w:val="1"/>
      <w:tblStyleColBandSize w:val="1"/>
      <w:tblCellMar>
        <w:top w:w="15" w:type="dxa"/>
        <w:left w:w="15" w:type="dxa"/>
        <w:bottom w:w="15" w:type="dxa"/>
        <w:right w:w="15" w:type="dxa"/>
      </w:tblCellMar>
    </w:tblPr>
  </w:style>
  <w:style w:type="table" w:customStyle="1" w:styleId="a6">
    <w:basedOn w:val="TableNormal"/>
    <w:tblPr>
      <w:tblStyleRowBandSize w:val="1"/>
      <w:tblStyleColBandSize w:val="1"/>
      <w:tblCellMar>
        <w:top w:w="15" w:type="dxa"/>
        <w:left w:w="15" w:type="dxa"/>
        <w:bottom w:w="15" w:type="dxa"/>
        <w:right w:w="15" w:type="dxa"/>
      </w:tblCellMar>
    </w:tblPr>
  </w:style>
  <w:style w:type="table" w:customStyle="1" w:styleId="a7">
    <w:basedOn w:val="TableNormal"/>
    <w:tblPr>
      <w:tblStyleRowBandSize w:val="1"/>
      <w:tblStyleColBandSize w:val="1"/>
      <w:tblCellMar>
        <w:top w:w="15" w:type="dxa"/>
        <w:left w:w="15" w:type="dxa"/>
        <w:bottom w:w="15" w:type="dxa"/>
        <w:right w:w="15" w:type="dxa"/>
      </w:tblCellMar>
    </w:tblPr>
  </w:style>
  <w:style w:type="table" w:customStyle="1" w:styleId="a8">
    <w:basedOn w:val="TableNormal"/>
    <w:tblPr>
      <w:tblStyleRowBandSize w:val="1"/>
      <w:tblStyleColBandSize w:val="1"/>
      <w:tblCellMar>
        <w:top w:w="15" w:type="dxa"/>
        <w:left w:w="15" w:type="dxa"/>
        <w:bottom w:w="15" w:type="dxa"/>
        <w:right w:w="15" w:type="dxa"/>
      </w:tblCellMar>
    </w:tblPr>
  </w:style>
  <w:style w:type="table" w:customStyle="1" w:styleId="a9">
    <w:basedOn w:val="TableNormal"/>
    <w:tblPr>
      <w:tblStyleRowBandSize w:val="1"/>
      <w:tblStyleColBandSize w:val="1"/>
      <w:tblCellMar>
        <w:top w:w="15" w:type="dxa"/>
        <w:left w:w="15" w:type="dxa"/>
        <w:bottom w:w="15" w:type="dxa"/>
        <w:right w:w="15" w:type="dxa"/>
      </w:tblCellMar>
    </w:tblPr>
  </w:style>
  <w:style w:type="table" w:customStyle="1" w:styleId="aa">
    <w:basedOn w:val="TableNormal"/>
    <w:tblPr>
      <w:tblStyleRowBandSize w:val="1"/>
      <w:tblStyleColBandSize w:val="1"/>
      <w:tblCellMar>
        <w:top w:w="15" w:type="dxa"/>
        <w:left w:w="15" w:type="dxa"/>
        <w:bottom w:w="15" w:type="dxa"/>
        <w:right w:w="15" w:type="dxa"/>
      </w:tblCellMar>
    </w:tblPr>
  </w:style>
  <w:style w:type="table" w:customStyle="1" w:styleId="ab">
    <w:basedOn w:val="TableNormal"/>
    <w:tblPr>
      <w:tblStyleRowBandSize w:val="1"/>
      <w:tblStyleColBandSize w:val="1"/>
      <w:tblCellMar>
        <w:top w:w="15" w:type="dxa"/>
        <w:left w:w="15" w:type="dxa"/>
        <w:bottom w:w="15" w:type="dxa"/>
        <w:right w:w="15" w:type="dxa"/>
      </w:tblCellMar>
    </w:tblPr>
  </w:style>
  <w:style w:type="table" w:customStyle="1" w:styleId="ac">
    <w:basedOn w:val="TableNormal"/>
    <w:tblPr>
      <w:tblStyleRowBandSize w:val="1"/>
      <w:tblStyleColBandSize w:val="1"/>
      <w:tblCellMar>
        <w:top w:w="15" w:type="dxa"/>
        <w:left w:w="15" w:type="dxa"/>
        <w:bottom w:w="15" w:type="dxa"/>
        <w:right w:w="15" w:type="dxa"/>
      </w:tblCellMar>
    </w:tblPr>
  </w:style>
  <w:style w:type="table" w:customStyle="1" w:styleId="ad">
    <w:basedOn w:val="TableNormal"/>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oleObject" Target="embeddings/oleObject7.bin"/><Relationship Id="rId18" Type="http://schemas.openxmlformats.org/officeDocument/2006/relationships/oleObject" Target="embeddings/oleObject12.bin"/><Relationship Id="rId26" Type="http://schemas.openxmlformats.org/officeDocument/2006/relationships/oleObject" Target="embeddings/oleObject19.bin"/><Relationship Id="rId39" Type="http://schemas.openxmlformats.org/officeDocument/2006/relationships/oleObject" Target="embeddings/oleObject32.bin"/><Relationship Id="rId21" Type="http://schemas.openxmlformats.org/officeDocument/2006/relationships/oleObject" Target="embeddings/oleObject15.bin"/><Relationship Id="rId34" Type="http://schemas.openxmlformats.org/officeDocument/2006/relationships/oleObject" Target="embeddings/oleObject27.bin"/><Relationship Id="rId42" Type="http://schemas.openxmlformats.org/officeDocument/2006/relationships/oleObject" Target="embeddings/oleObject35.bin"/><Relationship Id="rId47" Type="http://schemas.openxmlformats.org/officeDocument/2006/relationships/oleObject" Target="embeddings/oleObject40.bin"/><Relationship Id="rId50" Type="http://schemas.openxmlformats.org/officeDocument/2006/relationships/oleObject" Target="embeddings/oleObject43.bin"/><Relationship Id="rId55" Type="http://schemas.openxmlformats.org/officeDocument/2006/relationships/oleObject" Target="embeddings/oleObject48.bin"/><Relationship Id="rId7" Type="http://schemas.openxmlformats.org/officeDocument/2006/relationships/oleObject" Target="embeddings/oleObject1.bin"/><Relationship Id="rId2" Type="http://schemas.openxmlformats.org/officeDocument/2006/relationships/numbering" Target="numbering.xml"/><Relationship Id="rId16" Type="http://schemas.openxmlformats.org/officeDocument/2006/relationships/oleObject" Target="embeddings/oleObject10.bin"/><Relationship Id="rId29" Type="http://schemas.openxmlformats.org/officeDocument/2006/relationships/oleObject" Target="embeddings/oleObject22.bin"/><Relationship Id="rId11" Type="http://schemas.openxmlformats.org/officeDocument/2006/relationships/oleObject" Target="embeddings/oleObject5.bin"/><Relationship Id="rId24" Type="http://schemas.openxmlformats.org/officeDocument/2006/relationships/oleObject" Target="embeddings/oleObject17.bin"/><Relationship Id="rId32" Type="http://schemas.openxmlformats.org/officeDocument/2006/relationships/oleObject" Target="embeddings/oleObject25.bin"/><Relationship Id="rId37" Type="http://schemas.openxmlformats.org/officeDocument/2006/relationships/oleObject" Target="embeddings/oleObject30.bin"/><Relationship Id="rId40" Type="http://schemas.openxmlformats.org/officeDocument/2006/relationships/oleObject" Target="embeddings/oleObject33.bin"/><Relationship Id="rId45" Type="http://schemas.openxmlformats.org/officeDocument/2006/relationships/oleObject" Target="embeddings/oleObject38.bin"/><Relationship Id="rId53" Type="http://schemas.openxmlformats.org/officeDocument/2006/relationships/oleObject" Target="embeddings/oleObject46.bin"/><Relationship Id="rId5" Type="http://schemas.openxmlformats.org/officeDocument/2006/relationships/webSettings" Target="webSettings.xml"/><Relationship Id="rId19" Type="http://schemas.openxmlformats.org/officeDocument/2006/relationships/oleObject" Target="embeddings/oleObject13.bin"/><Relationship Id="rId4" Type="http://schemas.openxmlformats.org/officeDocument/2006/relationships/settings" Target="settings.xml"/><Relationship Id="rId9" Type="http://schemas.openxmlformats.org/officeDocument/2006/relationships/oleObject" Target="embeddings/oleObject3.bin"/><Relationship Id="rId14" Type="http://schemas.openxmlformats.org/officeDocument/2006/relationships/oleObject" Target="embeddings/oleObject8.bin"/><Relationship Id="rId22" Type="http://schemas.openxmlformats.org/officeDocument/2006/relationships/hyperlink" Target="https://www.google.it/url?sa=t&amp;rct=j&amp;q=&amp;esrc=s&amp;source=web&amp;cd=1&amp;cad=rja&amp;uact=8&amp;ved=0ahUKEwj0h9aLlpzQAhUBMhQKHUi3AQsQFggdMAA&amp;url=http%3A%2F%2Fwww.indicazioninazionali.it%2Fdocumenti_Indicazioni_nazionali%2FLinee%2520guida%2520certificaz.doc&amp;usg=AFQjCNHhvnTEqqdzlGItSLA7d8KQa6DrLw&amp;sig2=132Fh7KRo78fbljWmDcjqQ" TargetMode="External"/><Relationship Id="rId27" Type="http://schemas.openxmlformats.org/officeDocument/2006/relationships/oleObject" Target="embeddings/oleObject20.bin"/><Relationship Id="rId30" Type="http://schemas.openxmlformats.org/officeDocument/2006/relationships/oleObject" Target="embeddings/oleObject23.bin"/><Relationship Id="rId35" Type="http://schemas.openxmlformats.org/officeDocument/2006/relationships/oleObject" Target="embeddings/oleObject28.bin"/><Relationship Id="rId43" Type="http://schemas.openxmlformats.org/officeDocument/2006/relationships/oleObject" Target="embeddings/oleObject36.bin"/><Relationship Id="rId48" Type="http://schemas.openxmlformats.org/officeDocument/2006/relationships/oleObject" Target="embeddings/oleObject41.bin"/><Relationship Id="rId56" Type="http://schemas.openxmlformats.org/officeDocument/2006/relationships/fontTable" Target="fontTable.xml"/><Relationship Id="rId8" Type="http://schemas.openxmlformats.org/officeDocument/2006/relationships/oleObject" Target="embeddings/oleObject2.bin"/><Relationship Id="rId51" Type="http://schemas.openxmlformats.org/officeDocument/2006/relationships/oleObject" Target="embeddings/oleObject44.bin"/><Relationship Id="rId3" Type="http://schemas.openxmlformats.org/officeDocument/2006/relationships/styles" Target="styles.xml"/><Relationship Id="rId12" Type="http://schemas.openxmlformats.org/officeDocument/2006/relationships/oleObject" Target="embeddings/oleObject6.bin"/><Relationship Id="rId17" Type="http://schemas.openxmlformats.org/officeDocument/2006/relationships/oleObject" Target="embeddings/oleObject11.bin"/><Relationship Id="rId25" Type="http://schemas.openxmlformats.org/officeDocument/2006/relationships/oleObject" Target="embeddings/oleObject18.bin"/><Relationship Id="rId33" Type="http://schemas.openxmlformats.org/officeDocument/2006/relationships/oleObject" Target="embeddings/oleObject26.bin"/><Relationship Id="rId38" Type="http://schemas.openxmlformats.org/officeDocument/2006/relationships/oleObject" Target="embeddings/oleObject31.bin"/><Relationship Id="rId46" Type="http://schemas.openxmlformats.org/officeDocument/2006/relationships/oleObject" Target="embeddings/oleObject39.bin"/><Relationship Id="rId20" Type="http://schemas.openxmlformats.org/officeDocument/2006/relationships/oleObject" Target="embeddings/oleObject14.bin"/><Relationship Id="rId41" Type="http://schemas.openxmlformats.org/officeDocument/2006/relationships/oleObject" Target="embeddings/oleObject34.bin"/><Relationship Id="rId54" Type="http://schemas.openxmlformats.org/officeDocument/2006/relationships/oleObject" Target="embeddings/oleObject47.bin"/><Relationship Id="rId1" Type="http://schemas.openxmlformats.org/officeDocument/2006/relationships/customXml" Target="../customXml/item1.xml"/><Relationship Id="rId6" Type="http://schemas.openxmlformats.org/officeDocument/2006/relationships/image" Target="media/image1.wmf"/><Relationship Id="rId15" Type="http://schemas.openxmlformats.org/officeDocument/2006/relationships/oleObject" Target="embeddings/oleObject9.bin"/><Relationship Id="rId23" Type="http://schemas.openxmlformats.org/officeDocument/2006/relationships/oleObject" Target="embeddings/oleObject16.bin"/><Relationship Id="rId28" Type="http://schemas.openxmlformats.org/officeDocument/2006/relationships/oleObject" Target="embeddings/oleObject21.bin"/><Relationship Id="rId36" Type="http://schemas.openxmlformats.org/officeDocument/2006/relationships/oleObject" Target="embeddings/oleObject29.bin"/><Relationship Id="rId49" Type="http://schemas.openxmlformats.org/officeDocument/2006/relationships/oleObject" Target="embeddings/oleObject42.bin"/><Relationship Id="rId57" Type="http://schemas.openxmlformats.org/officeDocument/2006/relationships/theme" Target="theme/theme1.xml"/><Relationship Id="rId10" Type="http://schemas.openxmlformats.org/officeDocument/2006/relationships/oleObject" Target="embeddings/oleObject4.bin"/><Relationship Id="rId31" Type="http://schemas.openxmlformats.org/officeDocument/2006/relationships/oleObject" Target="embeddings/oleObject24.bin"/><Relationship Id="rId44" Type="http://schemas.openxmlformats.org/officeDocument/2006/relationships/oleObject" Target="embeddings/oleObject37.bin"/><Relationship Id="rId52" Type="http://schemas.openxmlformats.org/officeDocument/2006/relationships/oleObject" Target="embeddings/oleObject45.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nW/WZPXd7sqPEcWnLjIFXPGXOA==">CgMxLjAyCGguZ2pkZ3hzMgloLjMwajB6bGwyCWguMWZvYjl0ZTIJaC4zem55c2g3MgloLjJldDkycDAyCGgudHlqY3d0MgloLjNkeTZ2a20yCWguMXQzaDVzZjIJaC40ZDM0b2c4MgloLjJzOGV5bzEyCWguMTdkcDh2dTIJaC4zcmRjcmpuMgloLjI2aW4xcmcyCGgubG54Yno5MgloLjM1bmt1bjIyCWguMWtzdjR1djIJaC40NHNpbmlvMgloLjJqeHN4cWg4AHIhMV83WEpxYmpDblR0RkNLN2lKSzB1eTMtNnJSR1NhTXl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3154</Words>
  <Characters>17980</Characters>
  <Application>Microsoft Office Word</Application>
  <DocSecurity>0</DocSecurity>
  <Lines>149</Lines>
  <Paragraphs>42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Annet</dc:creator>
  <cp:lastModifiedBy>Affari Generali 01</cp:lastModifiedBy>
  <cp:revision>2</cp:revision>
  <dcterms:created xsi:type="dcterms:W3CDTF">2025-10-29T11:18:00Z</dcterms:created>
  <dcterms:modified xsi:type="dcterms:W3CDTF">2025-10-29T11:18:00Z</dcterms:modified>
</cp:coreProperties>
</file>